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7774" w14:textId="675C5B0C" w:rsidR="00904426" w:rsidRPr="002C4968" w:rsidRDefault="00CB0BA4" w:rsidP="009F038D">
      <w:pPr>
        <w:rPr>
          <w:rFonts w:asciiTheme="majorHAnsi" w:hAnsiTheme="majorHAnsi"/>
        </w:rPr>
      </w:pPr>
      <w:proofErr w:type="spellStart"/>
      <w:r w:rsidRPr="00101092">
        <w:rPr>
          <w:rFonts w:asciiTheme="majorHAnsi" w:hAnsiTheme="majorHAnsi"/>
          <w:b/>
        </w:rPr>
        <w:t>PsychicCity</w:t>
      </w:r>
      <w:proofErr w:type="spellEnd"/>
      <w:r w:rsidRPr="00101092">
        <w:rPr>
          <w:rFonts w:asciiTheme="majorHAnsi" w:hAnsiTheme="majorHAnsi"/>
          <w:b/>
        </w:rPr>
        <w:t xml:space="preserve"> MENU by the week:</w:t>
      </w:r>
      <w:r w:rsidRPr="002C4968">
        <w:rPr>
          <w:rFonts w:asciiTheme="majorHAnsi" w:hAnsiTheme="majorHAnsi"/>
        </w:rPr>
        <w:t xml:space="preserve"> </w:t>
      </w:r>
      <w:r w:rsidR="00A77F84" w:rsidRPr="002C4968">
        <w:rPr>
          <w:rFonts w:asciiTheme="majorHAnsi" w:hAnsiTheme="majorHAnsi"/>
        </w:rPr>
        <w:t xml:space="preserve">This week, read all of the assignments contained in this documents </w:t>
      </w:r>
      <w:r w:rsidRPr="002C4968">
        <w:rPr>
          <w:rFonts w:asciiTheme="majorHAnsi" w:hAnsiTheme="majorHAnsi"/>
        </w:rPr>
        <w:t>and decide which</w:t>
      </w:r>
      <w:r w:rsidR="001E53CA">
        <w:rPr>
          <w:rFonts w:asciiTheme="majorHAnsi" w:hAnsiTheme="majorHAnsi"/>
        </w:rPr>
        <w:t xml:space="preserve"> of them you will pursue each of the coming Thursdays</w:t>
      </w:r>
      <w:r w:rsidRPr="002C4968">
        <w:rPr>
          <w:rFonts w:asciiTheme="majorHAnsi" w:hAnsiTheme="majorHAnsi"/>
        </w:rPr>
        <w:t>;</w:t>
      </w:r>
      <w:r w:rsidR="00A77F84" w:rsidRPr="002C4968">
        <w:rPr>
          <w:rFonts w:asciiTheme="majorHAnsi" w:hAnsiTheme="majorHAnsi"/>
        </w:rPr>
        <w:t xml:space="preserve"> this will give you time to plan ahead and,</w:t>
      </w:r>
      <w:r w:rsidRPr="002C4968">
        <w:rPr>
          <w:rFonts w:asciiTheme="majorHAnsi" w:hAnsiTheme="majorHAnsi"/>
        </w:rPr>
        <w:t xml:space="preserve"> if the score asks you to do something with others, ask around for company.  Please choose </w:t>
      </w:r>
      <w:r w:rsidRPr="00101092">
        <w:rPr>
          <w:rFonts w:asciiTheme="majorHAnsi" w:hAnsiTheme="majorHAnsi"/>
          <w:u w:val="single"/>
        </w:rPr>
        <w:t xml:space="preserve">one </w:t>
      </w:r>
      <w:proofErr w:type="spellStart"/>
      <w:r w:rsidRPr="00101092">
        <w:rPr>
          <w:rFonts w:asciiTheme="majorHAnsi" w:hAnsiTheme="majorHAnsi"/>
          <w:u w:val="single"/>
        </w:rPr>
        <w:t>PsychicCity</w:t>
      </w:r>
      <w:proofErr w:type="spellEnd"/>
      <w:r w:rsidRPr="00101092">
        <w:rPr>
          <w:rFonts w:asciiTheme="majorHAnsi" w:hAnsiTheme="majorHAnsi"/>
          <w:u w:val="single"/>
        </w:rPr>
        <w:t xml:space="preserve"> assignment per week</w:t>
      </w:r>
      <w:r w:rsidRPr="002C4968">
        <w:rPr>
          <w:rFonts w:asciiTheme="majorHAnsi" w:hAnsiTheme="majorHAnsi"/>
        </w:rPr>
        <w:t xml:space="preserve">, and have your eye out for the two you will </w:t>
      </w:r>
      <w:r w:rsidR="00A77F84" w:rsidRPr="002C4968">
        <w:rPr>
          <w:rFonts w:asciiTheme="majorHAnsi" w:hAnsiTheme="majorHAnsi"/>
        </w:rPr>
        <w:t>rewrite</w:t>
      </w:r>
      <w:r w:rsidRPr="002C4968">
        <w:rPr>
          <w:rFonts w:asciiTheme="majorHAnsi" w:hAnsiTheme="majorHAnsi"/>
        </w:rPr>
        <w:t xml:space="preserve"> and deploy during your </w:t>
      </w:r>
      <w:proofErr w:type="spellStart"/>
      <w:r w:rsidRPr="002C4968">
        <w:rPr>
          <w:rFonts w:asciiTheme="majorHAnsi" w:hAnsiTheme="majorHAnsi"/>
        </w:rPr>
        <w:t>Wanderbondage</w:t>
      </w:r>
      <w:proofErr w:type="spellEnd"/>
      <w:r w:rsidRPr="002C4968">
        <w:rPr>
          <w:rFonts w:asciiTheme="majorHAnsi" w:hAnsiTheme="majorHAnsi"/>
        </w:rPr>
        <w:t xml:space="preserve">. Note: some are not actually designed for a single Thursday afternoon; these you should pursue as described but write up the results for that Thursday.  </w:t>
      </w:r>
    </w:p>
    <w:p w14:paraId="268F61B4" w14:textId="77777777" w:rsidR="00CB0BA4" w:rsidRPr="002C4968" w:rsidRDefault="00CB0BA4" w:rsidP="009F038D">
      <w:pPr>
        <w:rPr>
          <w:rFonts w:asciiTheme="majorHAnsi" w:hAnsiTheme="majorHAnsi"/>
        </w:rPr>
      </w:pPr>
    </w:p>
    <w:p w14:paraId="65A3F195" w14:textId="0F363DF2" w:rsidR="00CB0BA4" w:rsidRPr="002C4968" w:rsidRDefault="00CB0BA4" w:rsidP="009F038D">
      <w:pPr>
        <w:rPr>
          <w:rFonts w:asciiTheme="majorHAnsi" w:hAnsiTheme="majorHAnsi"/>
          <w:u w:val="single"/>
        </w:rPr>
      </w:pPr>
      <w:r w:rsidRPr="002C4968">
        <w:rPr>
          <w:rFonts w:asciiTheme="majorHAnsi" w:hAnsiTheme="majorHAnsi"/>
          <w:u w:val="single"/>
        </w:rPr>
        <w:t>Week 3 Thursday: 14. April</w:t>
      </w:r>
      <w:r w:rsidR="009F038D" w:rsidRPr="002C4968">
        <w:rPr>
          <w:rFonts w:asciiTheme="majorHAnsi" w:hAnsiTheme="majorHAnsi"/>
          <w:u w:val="single"/>
        </w:rPr>
        <w:t xml:space="preserve"> “The Legible </w:t>
      </w:r>
      <w:proofErr w:type="spellStart"/>
      <w:r w:rsidR="009F038D" w:rsidRPr="002C4968">
        <w:rPr>
          <w:rFonts w:asciiTheme="majorHAnsi" w:hAnsiTheme="majorHAnsi"/>
          <w:u w:val="single"/>
        </w:rPr>
        <w:t>Erlebnis</w:t>
      </w:r>
      <w:proofErr w:type="spellEnd"/>
      <w:r w:rsidR="009F038D" w:rsidRPr="002C4968">
        <w:rPr>
          <w:rFonts w:asciiTheme="majorHAnsi" w:hAnsiTheme="majorHAnsi"/>
          <w:u w:val="single"/>
        </w:rPr>
        <w:t>” or “</w:t>
      </w:r>
      <w:r w:rsidR="009E5719">
        <w:rPr>
          <w:rFonts w:asciiTheme="majorHAnsi" w:hAnsiTheme="majorHAnsi"/>
          <w:u w:val="single"/>
        </w:rPr>
        <w:t>‘</w:t>
      </w:r>
      <w:r w:rsidR="004216F7">
        <w:rPr>
          <w:rFonts w:asciiTheme="majorHAnsi" w:hAnsiTheme="majorHAnsi"/>
          <w:u w:val="single"/>
        </w:rPr>
        <w:t>Degenerate’ Art</w:t>
      </w:r>
      <w:r w:rsidR="009F038D" w:rsidRPr="002C4968">
        <w:rPr>
          <w:rFonts w:asciiTheme="majorHAnsi" w:hAnsiTheme="majorHAnsi"/>
          <w:u w:val="single"/>
        </w:rPr>
        <w:t>”</w:t>
      </w:r>
    </w:p>
    <w:p w14:paraId="59F542AA" w14:textId="77777777" w:rsidR="002C4968" w:rsidRPr="002C4968" w:rsidRDefault="002C4968" w:rsidP="009F038D">
      <w:pPr>
        <w:rPr>
          <w:rFonts w:asciiTheme="majorHAnsi" w:hAnsiTheme="majorHAnsi"/>
          <w:u w:val="single"/>
        </w:rPr>
      </w:pPr>
    </w:p>
    <w:p w14:paraId="5D77CE00" w14:textId="28ED23E2" w:rsidR="00A77F84" w:rsidRPr="002C4968" w:rsidRDefault="00C6712A" w:rsidP="009F038D">
      <w:pPr>
        <w:rPr>
          <w:rFonts w:asciiTheme="majorHAnsi" w:hAnsiTheme="majorHAnsi"/>
        </w:rPr>
      </w:pPr>
      <w:r w:rsidRPr="002C4968">
        <w:rPr>
          <w:rFonts w:asciiTheme="majorHAnsi" w:hAnsiTheme="majorHAnsi"/>
        </w:rPr>
        <w:t xml:space="preserve">THE </w:t>
      </w:r>
      <w:r w:rsidR="00A77F84" w:rsidRPr="002C4968">
        <w:rPr>
          <w:rFonts w:asciiTheme="majorHAnsi" w:hAnsiTheme="majorHAnsi"/>
        </w:rPr>
        <w:t xml:space="preserve">LEGIBLE ERLEBNIS </w:t>
      </w:r>
      <w:r w:rsidRPr="002C4968">
        <w:rPr>
          <w:rFonts w:asciiTheme="majorHAnsi" w:hAnsiTheme="majorHAnsi"/>
        </w:rPr>
        <w:t>Katy Wert</w:t>
      </w:r>
    </w:p>
    <w:p w14:paraId="67315CFD" w14:textId="0AC358E7" w:rsidR="00C6712A" w:rsidRPr="002C4968" w:rsidRDefault="00471E3A" w:rsidP="00471E3A">
      <w:pPr>
        <w:rPr>
          <w:rFonts w:asciiTheme="majorHAnsi" w:hAnsiTheme="majorHAnsi"/>
        </w:rPr>
      </w:pPr>
      <w:r w:rsidRPr="002C4968">
        <w:rPr>
          <w:rFonts w:asciiTheme="majorHAnsi" w:hAnsiTheme="majorHAnsi"/>
        </w:rPr>
        <w:t>Choose a district of the city (</w:t>
      </w:r>
      <w:proofErr w:type="spellStart"/>
      <w:r w:rsidRPr="002C4968">
        <w:rPr>
          <w:rFonts w:asciiTheme="majorHAnsi" w:hAnsiTheme="majorHAnsi"/>
          <w:i/>
        </w:rPr>
        <w:t>S</w:t>
      </w:r>
      <w:r w:rsidR="00C6712A" w:rsidRPr="002C4968">
        <w:rPr>
          <w:rFonts w:asciiTheme="majorHAnsi" w:hAnsiTheme="majorHAnsi"/>
          <w:i/>
        </w:rPr>
        <w:t>tadtteil</w:t>
      </w:r>
      <w:proofErr w:type="spellEnd"/>
      <w:r w:rsidR="00C6712A" w:rsidRPr="002C4968">
        <w:rPr>
          <w:rFonts w:asciiTheme="majorHAnsi" w:hAnsiTheme="majorHAnsi"/>
        </w:rPr>
        <w:t>) that you have not yet spent much time in, or even yet visited – consult your map and a make a summary background investigation of the region – select a particularly striking street/boulevard, park or other prominent feature and spend some time there- stroll about, marking out the details that are distinct from the other districts, whether cultural, architectural, functional or otherwise. Observe the surrounding scenery, buildings, infrastructure – the design, purpose, technique, demarcation of historical eras.  In what way are the layers of the past obscured, abandoned or guarded in the present?</w:t>
      </w:r>
    </w:p>
    <w:p w14:paraId="03364161" w14:textId="77777777" w:rsidR="00471E3A" w:rsidRPr="002C4968" w:rsidRDefault="00C6712A" w:rsidP="009F038D">
      <w:pPr>
        <w:rPr>
          <w:rFonts w:asciiTheme="majorHAnsi" w:hAnsiTheme="majorHAnsi"/>
        </w:rPr>
      </w:pPr>
      <w:r w:rsidRPr="002C4968">
        <w:rPr>
          <w:rFonts w:asciiTheme="majorHAnsi" w:hAnsiTheme="majorHAnsi"/>
        </w:rPr>
        <w:br/>
        <w:t>Noting the time of day, observe the presence of life here. What are the identities, archetypes?</w:t>
      </w:r>
    </w:p>
    <w:p w14:paraId="3DA111B7" w14:textId="5376E733" w:rsidR="00C6712A" w:rsidRPr="002C4968" w:rsidRDefault="00C6712A" w:rsidP="009F038D">
      <w:pPr>
        <w:rPr>
          <w:rFonts w:asciiTheme="majorHAnsi" w:hAnsiTheme="majorHAnsi"/>
        </w:rPr>
      </w:pPr>
      <w:r w:rsidRPr="002C4968">
        <w:rPr>
          <w:rFonts w:asciiTheme="majorHAnsi" w:hAnsiTheme="majorHAnsi"/>
        </w:rPr>
        <w:br/>
        <w:t xml:space="preserve">How do life and its surroundings interact, what is the popular interest/bustle of the area? What are the options available for interaction here? What is at the heart of activity? </w:t>
      </w:r>
      <w:proofErr w:type="gramStart"/>
      <w:r w:rsidRPr="002C4968">
        <w:rPr>
          <w:rFonts w:asciiTheme="majorHAnsi" w:hAnsiTheme="majorHAnsi"/>
        </w:rPr>
        <w:t>Consumption, production, social interaction?</w:t>
      </w:r>
      <w:proofErr w:type="gramEnd"/>
      <w:r w:rsidRPr="002C4968">
        <w:rPr>
          <w:rFonts w:asciiTheme="majorHAnsi" w:hAnsiTheme="majorHAnsi"/>
        </w:rPr>
        <w:t xml:space="preserve">  Using these guiding queries, write this </w:t>
      </w:r>
      <w:proofErr w:type="spellStart"/>
      <w:r w:rsidRPr="002C4968">
        <w:rPr>
          <w:rFonts w:asciiTheme="majorHAnsi" w:hAnsiTheme="majorHAnsi"/>
        </w:rPr>
        <w:t>stadtteil</w:t>
      </w:r>
      <w:proofErr w:type="spellEnd"/>
      <w:r w:rsidRPr="002C4968">
        <w:rPr>
          <w:rFonts w:asciiTheme="majorHAnsi" w:hAnsiTheme="majorHAnsi"/>
        </w:rPr>
        <w:t xml:space="preserve"> into being – into a poem, a stream-of- consciousness-</w:t>
      </w:r>
      <w:proofErr w:type="spellStart"/>
      <w:r w:rsidRPr="002C4968">
        <w:rPr>
          <w:rFonts w:asciiTheme="majorHAnsi" w:hAnsiTheme="majorHAnsi"/>
        </w:rPr>
        <w:t>augenblick</w:t>
      </w:r>
      <w:proofErr w:type="spellEnd"/>
      <w:r w:rsidRPr="002C4968">
        <w:rPr>
          <w:rFonts w:asciiTheme="majorHAnsi" w:hAnsiTheme="majorHAnsi"/>
        </w:rPr>
        <w:t xml:space="preserve">, a dialogue or in any other creative form – capture what it is to be present here, sensually, intellectually, </w:t>
      </w:r>
      <w:proofErr w:type="spellStart"/>
      <w:r w:rsidRPr="002C4968">
        <w:rPr>
          <w:rFonts w:asciiTheme="majorHAnsi" w:hAnsiTheme="majorHAnsi"/>
        </w:rPr>
        <w:t>phantasmagorically</w:t>
      </w:r>
      <w:proofErr w:type="spellEnd"/>
      <w:r w:rsidRPr="002C4968">
        <w:rPr>
          <w:rFonts w:asciiTheme="majorHAnsi" w:hAnsiTheme="majorHAnsi"/>
        </w:rPr>
        <w:t>, individually, collectively, or otherwise.</w:t>
      </w:r>
    </w:p>
    <w:p w14:paraId="162316F4" w14:textId="77777777" w:rsidR="00C6712A" w:rsidRPr="002C4968" w:rsidRDefault="00C6712A" w:rsidP="009F038D">
      <w:pPr>
        <w:rPr>
          <w:rFonts w:asciiTheme="majorHAnsi" w:hAnsiTheme="majorHAnsi"/>
        </w:rPr>
      </w:pPr>
    </w:p>
    <w:p w14:paraId="2ADE204D" w14:textId="77777777" w:rsidR="00C6712A" w:rsidRPr="002C4968" w:rsidRDefault="00C6712A" w:rsidP="009F038D">
      <w:pPr>
        <w:rPr>
          <w:rFonts w:asciiTheme="majorHAnsi" w:hAnsiTheme="majorHAnsi"/>
        </w:rPr>
      </w:pPr>
    </w:p>
    <w:p w14:paraId="6770C4B5" w14:textId="22B891CD" w:rsidR="00B7258B" w:rsidRPr="002C4968" w:rsidRDefault="004216F7" w:rsidP="009F038D">
      <w:pPr>
        <w:rPr>
          <w:rFonts w:asciiTheme="majorHAnsi" w:hAnsiTheme="majorHAnsi"/>
        </w:rPr>
      </w:pPr>
      <w:r>
        <w:rPr>
          <w:rFonts w:asciiTheme="majorHAnsi" w:hAnsiTheme="majorHAnsi"/>
        </w:rPr>
        <w:t>“DEGENERATE” ART</w:t>
      </w:r>
      <w:r w:rsidR="00B7258B" w:rsidRPr="002C4968">
        <w:rPr>
          <w:rFonts w:asciiTheme="majorHAnsi" w:hAnsiTheme="majorHAnsi"/>
        </w:rPr>
        <w:t xml:space="preserve"> Kate Groening and Gabrielle Rhone</w:t>
      </w:r>
      <w:r w:rsidR="001250DE" w:rsidRPr="002C4968">
        <w:rPr>
          <w:rFonts w:asciiTheme="majorHAnsi" w:hAnsiTheme="majorHAnsi"/>
        </w:rPr>
        <w:t xml:space="preserve"> (</w:t>
      </w:r>
      <w:r w:rsidR="00251736">
        <w:rPr>
          <w:rFonts w:asciiTheme="majorHAnsi" w:hAnsiTheme="majorHAnsi"/>
        </w:rPr>
        <w:t>posted</w:t>
      </w:r>
      <w:r w:rsidR="001250DE" w:rsidRPr="002C4968">
        <w:rPr>
          <w:rFonts w:asciiTheme="majorHAnsi" w:hAnsiTheme="majorHAnsi"/>
        </w:rPr>
        <w:t xml:space="preserve"> by Gabrielle)</w:t>
      </w:r>
    </w:p>
    <w:p w14:paraId="4573F10F" w14:textId="6C374BDD" w:rsidR="00107822" w:rsidRPr="002C4968" w:rsidRDefault="00107822" w:rsidP="009F038D">
      <w:pPr>
        <w:rPr>
          <w:rFonts w:asciiTheme="majorHAnsi" w:hAnsiTheme="majorHAnsi"/>
        </w:rPr>
      </w:pPr>
      <w:r w:rsidRPr="002C4968">
        <w:rPr>
          <w:rFonts w:asciiTheme="majorHAnsi" w:hAnsiTheme="majorHAnsi"/>
        </w:rPr>
        <w:t>This is a Psychic City assignment both Kate G. and I came up with. Kate is working on translation and I’m working on aesthetics and we thought about how to mix the two. I’ve been thinking a lot about the illusion of art and ideology and how the ideological message in artworks can never posit themselves in any sort of “pure” form – this relates directly to attempting to understand the proposed “meaning” behind a work when translating. We’ve discussed that these are two very similar mental processes.</w:t>
      </w:r>
    </w:p>
    <w:p w14:paraId="484F1B8B" w14:textId="77777777" w:rsidR="001250DE" w:rsidRPr="002C4968" w:rsidRDefault="001250DE" w:rsidP="009F038D">
      <w:pPr>
        <w:rPr>
          <w:rFonts w:asciiTheme="majorHAnsi" w:hAnsiTheme="majorHAnsi"/>
        </w:rPr>
      </w:pPr>
    </w:p>
    <w:p w14:paraId="0BF3944F" w14:textId="77777777" w:rsidR="00107822" w:rsidRPr="002C4968" w:rsidRDefault="00107822" w:rsidP="009F038D">
      <w:pPr>
        <w:rPr>
          <w:rFonts w:asciiTheme="majorHAnsi" w:hAnsiTheme="majorHAnsi"/>
        </w:rPr>
      </w:pPr>
      <w:r w:rsidRPr="002C4968">
        <w:rPr>
          <w:rFonts w:asciiTheme="majorHAnsi" w:hAnsiTheme="majorHAnsi"/>
        </w:rPr>
        <w:t xml:space="preserve">The Degenerate Art Exhibition in 1937 (hope y’all read your German history books) showcased </w:t>
      </w:r>
      <w:proofErr w:type="gramStart"/>
      <w:r w:rsidRPr="002C4968">
        <w:rPr>
          <w:rFonts w:asciiTheme="majorHAnsi" w:hAnsiTheme="majorHAnsi"/>
        </w:rPr>
        <w:t>art which</w:t>
      </w:r>
      <w:proofErr w:type="gramEnd"/>
      <w:r w:rsidRPr="002C4968">
        <w:rPr>
          <w:rFonts w:asciiTheme="majorHAnsi" w:hAnsiTheme="majorHAnsi"/>
        </w:rPr>
        <w:t xml:space="preserve"> had been labeled as deviant, essentially. Our assignment is going to be finding a piece of art by one of the artists whose work was displayed at the exhibition and:</w:t>
      </w:r>
    </w:p>
    <w:p w14:paraId="1DE07000" w14:textId="77777777" w:rsidR="001250DE" w:rsidRPr="002C4968" w:rsidRDefault="001250DE" w:rsidP="009F038D">
      <w:pPr>
        <w:rPr>
          <w:rFonts w:asciiTheme="majorHAnsi" w:hAnsiTheme="majorHAnsi"/>
        </w:rPr>
      </w:pPr>
    </w:p>
    <w:p w14:paraId="1A8D5598" w14:textId="77777777" w:rsidR="00107822" w:rsidRPr="002C4968" w:rsidRDefault="00107822" w:rsidP="009F038D">
      <w:pPr>
        <w:rPr>
          <w:rFonts w:asciiTheme="majorHAnsi" w:hAnsiTheme="majorHAnsi"/>
        </w:rPr>
      </w:pPr>
      <w:r w:rsidRPr="002C4968">
        <w:rPr>
          <w:rFonts w:asciiTheme="majorHAnsi" w:hAnsiTheme="majorHAnsi"/>
        </w:rPr>
        <w:t>1. Write a poem/prose/a short essay/make a drawing translating your experience of the artwork.</w:t>
      </w:r>
    </w:p>
    <w:p w14:paraId="3B197938" w14:textId="584D1A30" w:rsidR="00107822" w:rsidRPr="002C4968" w:rsidRDefault="001250DE" w:rsidP="009F038D">
      <w:pPr>
        <w:rPr>
          <w:rFonts w:asciiTheme="majorHAnsi" w:hAnsiTheme="majorHAnsi"/>
        </w:rPr>
      </w:pPr>
      <w:r w:rsidRPr="002C4968">
        <w:rPr>
          <w:rFonts w:asciiTheme="majorHAnsi" w:hAnsiTheme="majorHAnsi"/>
        </w:rPr>
        <w:t>O</w:t>
      </w:r>
      <w:r w:rsidR="00107822" w:rsidRPr="002C4968">
        <w:rPr>
          <w:rFonts w:asciiTheme="majorHAnsi" w:hAnsiTheme="majorHAnsi"/>
        </w:rPr>
        <w:t>r</w:t>
      </w:r>
    </w:p>
    <w:p w14:paraId="463574EF" w14:textId="77777777" w:rsidR="001250DE" w:rsidRPr="002C4968" w:rsidRDefault="001250DE" w:rsidP="009F038D">
      <w:pPr>
        <w:rPr>
          <w:rFonts w:asciiTheme="majorHAnsi" w:hAnsiTheme="majorHAnsi"/>
        </w:rPr>
      </w:pPr>
    </w:p>
    <w:p w14:paraId="5B4C1A61" w14:textId="77777777" w:rsidR="00107822" w:rsidRPr="002C4968" w:rsidRDefault="00107822" w:rsidP="009F038D">
      <w:pPr>
        <w:rPr>
          <w:rFonts w:asciiTheme="majorHAnsi" w:hAnsiTheme="majorHAnsi"/>
        </w:rPr>
      </w:pPr>
      <w:r w:rsidRPr="002C4968">
        <w:rPr>
          <w:rFonts w:asciiTheme="majorHAnsi" w:hAnsiTheme="majorHAnsi"/>
        </w:rPr>
        <w:t>2. If you feel that you don’t know how to find any one of these artworks, find a piece of art which you find could be potentially deviant (if you believe in that sort of thing – if you don’t, pretend you do) and then do number one.</w:t>
      </w:r>
    </w:p>
    <w:p w14:paraId="20F27C3B" w14:textId="77777777" w:rsidR="001250DE" w:rsidRPr="002C4968" w:rsidRDefault="001250DE" w:rsidP="009F038D">
      <w:pPr>
        <w:rPr>
          <w:rFonts w:asciiTheme="majorHAnsi" w:hAnsiTheme="majorHAnsi"/>
        </w:rPr>
      </w:pPr>
    </w:p>
    <w:p w14:paraId="119CEE8E" w14:textId="77777777" w:rsidR="00107822" w:rsidRPr="002C4968" w:rsidRDefault="00107822" w:rsidP="009F038D">
      <w:pPr>
        <w:rPr>
          <w:rFonts w:asciiTheme="majorHAnsi" w:hAnsiTheme="majorHAnsi"/>
        </w:rPr>
      </w:pPr>
      <w:r w:rsidRPr="002C4968">
        <w:rPr>
          <w:rFonts w:asciiTheme="majorHAnsi" w:hAnsiTheme="majorHAnsi"/>
        </w:rPr>
        <w:t>A helpful link:</w:t>
      </w:r>
    </w:p>
    <w:p w14:paraId="1194A047" w14:textId="27D3D533" w:rsidR="001250DE" w:rsidRPr="002C4968" w:rsidRDefault="001250DE" w:rsidP="009F038D">
      <w:pPr>
        <w:rPr>
          <w:rFonts w:asciiTheme="majorHAnsi" w:hAnsiTheme="majorHAnsi"/>
        </w:rPr>
      </w:pPr>
      <w:hyperlink r:id="rId5" w:history="1">
        <w:r w:rsidRPr="002C4968">
          <w:rPr>
            <w:rStyle w:val="Hyperlink"/>
            <w:rFonts w:asciiTheme="majorHAnsi" w:hAnsiTheme="majorHAnsi"/>
          </w:rPr>
          <w:t>http://www.listal.com/list/degenerate-art</w:t>
        </w:r>
      </w:hyperlink>
    </w:p>
    <w:p w14:paraId="5826ACEA" w14:textId="77777777" w:rsidR="00CB0BA4" w:rsidRPr="002C4968" w:rsidRDefault="00CB0BA4" w:rsidP="009F038D">
      <w:pPr>
        <w:rPr>
          <w:rFonts w:asciiTheme="majorHAnsi" w:hAnsiTheme="majorHAnsi"/>
        </w:rPr>
      </w:pPr>
    </w:p>
    <w:p w14:paraId="5EC481D2" w14:textId="0A83C9BB" w:rsidR="00CB0BA4" w:rsidRPr="002C4968" w:rsidRDefault="00CB0BA4" w:rsidP="009F038D">
      <w:pPr>
        <w:rPr>
          <w:rFonts w:asciiTheme="majorHAnsi" w:hAnsiTheme="majorHAnsi"/>
        </w:rPr>
      </w:pPr>
      <w:r w:rsidRPr="002C4968">
        <w:rPr>
          <w:rFonts w:asciiTheme="majorHAnsi" w:hAnsiTheme="majorHAnsi"/>
          <w:u w:val="single"/>
        </w:rPr>
        <w:t>Week 4 Thursday: 21. April</w:t>
      </w:r>
      <w:r w:rsidR="0034719C" w:rsidRPr="002C4968">
        <w:rPr>
          <w:rFonts w:asciiTheme="majorHAnsi" w:hAnsiTheme="majorHAnsi"/>
        </w:rPr>
        <w:t xml:space="preserve"> “Listening to Berlin” or </w:t>
      </w:r>
      <w:r w:rsidR="00CC6C99" w:rsidRPr="002C4968">
        <w:rPr>
          <w:rFonts w:asciiTheme="majorHAnsi" w:hAnsiTheme="majorHAnsi"/>
        </w:rPr>
        <w:t>“Alarms and Incursions”</w:t>
      </w:r>
    </w:p>
    <w:p w14:paraId="7CDEB531" w14:textId="77777777" w:rsidR="00CC6C99" w:rsidRPr="002C4968" w:rsidRDefault="00CC6C99" w:rsidP="009F038D">
      <w:pPr>
        <w:rPr>
          <w:rFonts w:asciiTheme="majorHAnsi" w:hAnsiTheme="majorHAnsi"/>
        </w:rPr>
      </w:pPr>
    </w:p>
    <w:p w14:paraId="7FDA1C17" w14:textId="40B90591" w:rsidR="005B380E" w:rsidRPr="002C4968" w:rsidRDefault="00C527F6" w:rsidP="009F038D">
      <w:pPr>
        <w:rPr>
          <w:rFonts w:asciiTheme="majorHAnsi" w:hAnsiTheme="majorHAnsi"/>
        </w:rPr>
      </w:pPr>
      <w:r w:rsidRPr="002C4968">
        <w:rPr>
          <w:rFonts w:asciiTheme="majorHAnsi" w:hAnsiTheme="majorHAnsi"/>
        </w:rPr>
        <w:t>LISTENING TO BERLIN Gabriel Will</w:t>
      </w:r>
    </w:p>
    <w:p w14:paraId="10FF67D5" w14:textId="77777777" w:rsidR="00C527F6" w:rsidRPr="002C4968" w:rsidRDefault="00C527F6" w:rsidP="009F038D">
      <w:pPr>
        <w:rPr>
          <w:rFonts w:asciiTheme="majorHAnsi" w:hAnsiTheme="majorHAnsi"/>
        </w:rPr>
      </w:pPr>
      <w:r w:rsidRPr="002C4968">
        <w:rPr>
          <w:rFonts w:asciiTheme="majorHAnsi" w:hAnsiTheme="majorHAnsi"/>
        </w:rPr>
        <w:t>These are the instructions for the first “Psychic City” Experiment.</w:t>
      </w:r>
    </w:p>
    <w:p w14:paraId="025E2DB5" w14:textId="77777777" w:rsidR="0034719C" w:rsidRPr="002C4968" w:rsidRDefault="0034719C" w:rsidP="009F038D">
      <w:pPr>
        <w:rPr>
          <w:rFonts w:asciiTheme="majorHAnsi" w:hAnsiTheme="majorHAnsi"/>
        </w:rPr>
      </w:pPr>
    </w:p>
    <w:p w14:paraId="313F006A" w14:textId="5751AD62" w:rsidR="00C527F6" w:rsidRPr="002C4968" w:rsidRDefault="0034719C" w:rsidP="009F038D">
      <w:pPr>
        <w:rPr>
          <w:rFonts w:asciiTheme="majorHAnsi" w:hAnsiTheme="majorHAnsi"/>
        </w:rPr>
      </w:pPr>
      <w:r w:rsidRPr="002C4968">
        <w:rPr>
          <w:rFonts w:asciiTheme="majorHAnsi" w:hAnsiTheme="majorHAnsi"/>
          <w:i/>
        </w:rPr>
        <w:t>But to lo</w:t>
      </w:r>
      <w:r w:rsidR="00C527F6" w:rsidRPr="002C4968">
        <w:rPr>
          <w:rFonts w:asciiTheme="majorHAnsi" w:hAnsiTheme="majorHAnsi"/>
          <w:i/>
        </w:rPr>
        <w:t>se oneself in a city—as one loses ones self in a forest—that calls for quite a different schooling. Then, signboards and street names, passers-by, roofs, kiosks, or bars must speak to the wanderer like a cracking twig under his feet in the forest, like the startling call of a bittern in the distance, like the sudden stillness of a clearing with a lily standing erect at its center.</w:t>
      </w:r>
      <w:r w:rsidR="00C527F6" w:rsidRPr="002C4968">
        <w:rPr>
          <w:rFonts w:asciiTheme="majorHAnsi" w:hAnsiTheme="majorHAnsi"/>
        </w:rPr>
        <w:t xml:space="preserve"> (</w:t>
      </w:r>
      <w:proofErr w:type="gramStart"/>
      <w:r w:rsidR="00C527F6" w:rsidRPr="002C4968">
        <w:rPr>
          <w:rFonts w:asciiTheme="majorHAnsi" w:hAnsiTheme="majorHAnsi"/>
        </w:rPr>
        <w:t>p</w:t>
      </w:r>
      <w:proofErr w:type="gramEnd"/>
      <w:r w:rsidR="00C527F6" w:rsidRPr="002C4968">
        <w:rPr>
          <w:rFonts w:asciiTheme="majorHAnsi" w:hAnsiTheme="majorHAnsi"/>
        </w:rPr>
        <w:t xml:space="preserve"> 9, A Berlin Chronicle, Benjamin)</w:t>
      </w:r>
    </w:p>
    <w:p w14:paraId="73757445" w14:textId="77777777" w:rsidR="0034719C" w:rsidRPr="002C4968" w:rsidRDefault="0034719C" w:rsidP="009F038D">
      <w:pPr>
        <w:rPr>
          <w:rFonts w:asciiTheme="majorHAnsi" w:hAnsiTheme="majorHAnsi"/>
        </w:rPr>
      </w:pPr>
    </w:p>
    <w:p w14:paraId="58FFB886" w14:textId="77777777" w:rsidR="00C527F6" w:rsidRPr="002C4968" w:rsidRDefault="00C527F6" w:rsidP="009F038D">
      <w:pPr>
        <w:rPr>
          <w:rFonts w:asciiTheme="majorHAnsi" w:hAnsiTheme="majorHAnsi"/>
        </w:rPr>
      </w:pPr>
      <w:r w:rsidRPr="002C4968">
        <w:rPr>
          <w:rFonts w:asciiTheme="majorHAnsi" w:hAnsiTheme="majorHAnsi"/>
        </w:rPr>
        <w:t xml:space="preserve">Benjamin describes a </w:t>
      </w:r>
      <w:proofErr w:type="spellStart"/>
      <w:r w:rsidRPr="002C4968">
        <w:rPr>
          <w:rFonts w:asciiTheme="majorHAnsi" w:hAnsiTheme="majorHAnsi"/>
        </w:rPr>
        <w:t>flaneurship</w:t>
      </w:r>
      <w:proofErr w:type="spellEnd"/>
      <w:r w:rsidRPr="002C4968">
        <w:rPr>
          <w:rFonts w:asciiTheme="majorHAnsi" w:hAnsiTheme="majorHAnsi"/>
        </w:rPr>
        <w:t xml:space="preserve"> of his own. This experiment is a sort of reversal of the above passage: the city is treated like a forest that you will not move through. You will attempt to become lost while staying in the same place.</w:t>
      </w:r>
    </w:p>
    <w:p w14:paraId="7BFA7BF1" w14:textId="77777777" w:rsidR="0034719C" w:rsidRPr="002C4968" w:rsidRDefault="0034719C" w:rsidP="009F038D">
      <w:pPr>
        <w:rPr>
          <w:rFonts w:asciiTheme="majorHAnsi" w:hAnsiTheme="majorHAnsi"/>
        </w:rPr>
      </w:pPr>
    </w:p>
    <w:p w14:paraId="6556DA99" w14:textId="77777777" w:rsidR="00C527F6" w:rsidRPr="002C4968" w:rsidRDefault="00C527F6" w:rsidP="009F038D">
      <w:pPr>
        <w:rPr>
          <w:rFonts w:asciiTheme="majorHAnsi" w:hAnsiTheme="majorHAnsi"/>
        </w:rPr>
      </w:pPr>
      <w:r w:rsidRPr="002C4968">
        <w:rPr>
          <w:rFonts w:asciiTheme="majorHAnsi" w:hAnsiTheme="majorHAnsi"/>
        </w:rPr>
        <w:t>Find a location where you will be comfortable sitting for about 40 minutes. This practice can take place anywhere, but select with intention. Do not pick the first place that comes along. You do not have to know why the place that you select is appealing, but choose it as if there was some sort of thing that is calling you there.</w:t>
      </w:r>
    </w:p>
    <w:p w14:paraId="500D0B54" w14:textId="77777777" w:rsidR="00C527F6" w:rsidRPr="002C4968" w:rsidRDefault="00C527F6" w:rsidP="009F038D">
      <w:pPr>
        <w:rPr>
          <w:rFonts w:asciiTheme="majorHAnsi" w:hAnsiTheme="majorHAnsi"/>
        </w:rPr>
      </w:pPr>
      <w:r w:rsidRPr="002C4968">
        <w:rPr>
          <w:rFonts w:asciiTheme="majorHAnsi" w:hAnsiTheme="majorHAnsi"/>
        </w:rPr>
        <w:t xml:space="preserve">After you have selected your locale, spend about ten minutes rendering some sort of description. This can be of any sort: drawing or writing. It is ok to go longer, but keep it short, direct and clear. This description is an exorcism of a sort, a way to mark the existence of the </w:t>
      </w:r>
      <w:proofErr w:type="spellStart"/>
      <w:r w:rsidRPr="002C4968">
        <w:rPr>
          <w:rFonts w:asciiTheme="majorHAnsi" w:hAnsiTheme="majorHAnsi"/>
        </w:rPr>
        <w:t>visables</w:t>
      </w:r>
      <w:proofErr w:type="spellEnd"/>
      <w:r w:rsidRPr="002C4968">
        <w:rPr>
          <w:rFonts w:asciiTheme="majorHAnsi" w:hAnsiTheme="majorHAnsi"/>
        </w:rPr>
        <w:t xml:space="preserve"> around you. When this is complete, put away the writing or drawing. Attempt to forget what you have just written.</w:t>
      </w:r>
    </w:p>
    <w:p w14:paraId="73916A3E" w14:textId="77777777" w:rsidR="00EF4C79" w:rsidRPr="002C4968" w:rsidRDefault="00EF4C79" w:rsidP="009F038D">
      <w:pPr>
        <w:rPr>
          <w:rFonts w:asciiTheme="majorHAnsi" w:hAnsiTheme="majorHAnsi"/>
        </w:rPr>
      </w:pPr>
    </w:p>
    <w:p w14:paraId="1F787700" w14:textId="77777777" w:rsidR="00C527F6" w:rsidRPr="002C4968" w:rsidRDefault="00C527F6" w:rsidP="009F038D">
      <w:pPr>
        <w:rPr>
          <w:rFonts w:asciiTheme="majorHAnsi" w:hAnsiTheme="majorHAnsi"/>
        </w:rPr>
      </w:pPr>
      <w:r w:rsidRPr="002C4968">
        <w:rPr>
          <w:rFonts w:asciiTheme="majorHAnsi" w:hAnsiTheme="majorHAnsi"/>
        </w:rPr>
        <w:t xml:space="preserve">Close your eyes and begin listening to the most distant sound you can possibly perceive. This will not come from a place that you have just described, it will instead emanate from beyond the field of your vision. Once you have become aware of this distant sonic content, allow your attention to rise closer, as if your listening is a tide coming in steadily on a broad and flat beach, while still maintaining attention to the distant sounds. Even though it is difficult, try to not privilege one sound over any other. Continue this process until you have reached </w:t>
      </w:r>
      <w:proofErr w:type="gramStart"/>
      <w:r w:rsidRPr="002C4968">
        <w:rPr>
          <w:rFonts w:asciiTheme="majorHAnsi" w:hAnsiTheme="majorHAnsi"/>
        </w:rPr>
        <w:t>it’s</w:t>
      </w:r>
      <w:proofErr w:type="gramEnd"/>
      <w:r w:rsidRPr="002C4968">
        <w:rPr>
          <w:rFonts w:asciiTheme="majorHAnsi" w:hAnsiTheme="majorHAnsi"/>
        </w:rPr>
        <w:t xml:space="preserve"> end, the end being the sounds of your immediate surroundings. If you find yourself becoming distracted at any moment, do not worry: return to the sounds themselves. Take about 15 minutes perform this whole process. A nearby church, ringing the quarter hours, could be a helpful frame to time your listening.</w:t>
      </w:r>
    </w:p>
    <w:p w14:paraId="2CA5BABF" w14:textId="77777777" w:rsidR="00EF4C79" w:rsidRPr="002C4968" w:rsidRDefault="00EF4C79" w:rsidP="009F038D">
      <w:pPr>
        <w:rPr>
          <w:rFonts w:asciiTheme="majorHAnsi" w:hAnsiTheme="majorHAnsi"/>
        </w:rPr>
      </w:pPr>
    </w:p>
    <w:p w14:paraId="6B79FA89" w14:textId="77777777" w:rsidR="00C527F6" w:rsidRPr="002C4968" w:rsidRDefault="00C527F6" w:rsidP="009F038D">
      <w:pPr>
        <w:rPr>
          <w:rFonts w:asciiTheme="majorHAnsi" w:hAnsiTheme="majorHAnsi"/>
        </w:rPr>
      </w:pPr>
      <w:r w:rsidRPr="002C4968">
        <w:rPr>
          <w:rFonts w:asciiTheme="majorHAnsi" w:hAnsiTheme="majorHAnsi"/>
        </w:rPr>
        <w:t>Some suggestions:</w:t>
      </w:r>
    </w:p>
    <w:p w14:paraId="418D5B2C" w14:textId="77777777" w:rsidR="00C527F6" w:rsidRPr="002C4968" w:rsidRDefault="00C527F6" w:rsidP="009F038D">
      <w:pPr>
        <w:rPr>
          <w:rFonts w:asciiTheme="majorHAnsi" w:hAnsiTheme="majorHAnsi"/>
        </w:rPr>
      </w:pPr>
      <w:r w:rsidRPr="002C4968">
        <w:rPr>
          <w:rFonts w:asciiTheme="majorHAnsi" w:hAnsiTheme="majorHAnsi"/>
        </w:rPr>
        <w:t xml:space="preserve">Do your best to not name the sounds you are hearing. Try and hear them as a sound in the air, not coming from a particular source. Make attempts to listen to the whole field of sound as one single thing, thus allowing your attention to broadly focus on the whole. The difficulty of doing this is part of what makes it fun. Notice how a particular sound will repeat in your head as an immediate </w:t>
      </w:r>
      <w:proofErr w:type="gramStart"/>
      <w:r w:rsidRPr="002C4968">
        <w:rPr>
          <w:rFonts w:asciiTheme="majorHAnsi" w:hAnsiTheme="majorHAnsi"/>
        </w:rPr>
        <w:t>short term</w:t>
      </w:r>
      <w:proofErr w:type="gramEnd"/>
      <w:r w:rsidRPr="002C4968">
        <w:rPr>
          <w:rFonts w:asciiTheme="majorHAnsi" w:hAnsiTheme="majorHAnsi"/>
        </w:rPr>
        <w:t xml:space="preserve"> memory, an internal mental echo eerily similar to the original. When you hear a sound that is shocking, notice how your body responds before the sound truly enters reflective consciousness.</w:t>
      </w:r>
    </w:p>
    <w:p w14:paraId="6CF9EC5A" w14:textId="77777777" w:rsidR="00EF4C79" w:rsidRPr="002C4968" w:rsidRDefault="00EF4C79" w:rsidP="009F038D">
      <w:pPr>
        <w:rPr>
          <w:rFonts w:asciiTheme="majorHAnsi" w:hAnsiTheme="majorHAnsi"/>
        </w:rPr>
      </w:pPr>
    </w:p>
    <w:p w14:paraId="66EF7522" w14:textId="77777777" w:rsidR="00C527F6" w:rsidRPr="002C4968" w:rsidRDefault="00C527F6" w:rsidP="009F038D">
      <w:pPr>
        <w:rPr>
          <w:rFonts w:asciiTheme="majorHAnsi" w:hAnsiTheme="majorHAnsi"/>
        </w:rPr>
      </w:pPr>
      <w:r w:rsidRPr="002C4968">
        <w:rPr>
          <w:rFonts w:asciiTheme="majorHAnsi" w:hAnsiTheme="majorHAnsi"/>
        </w:rPr>
        <w:t xml:space="preserve">When you are finished with your fifteen minutes, spend another 10 describing how it sounded, not what you heard as it is named. Use words or drawings. </w:t>
      </w:r>
      <w:proofErr w:type="spellStart"/>
      <w:r w:rsidRPr="002C4968">
        <w:rPr>
          <w:rFonts w:asciiTheme="majorHAnsi" w:hAnsiTheme="majorHAnsi"/>
        </w:rPr>
        <w:t>Onomopea</w:t>
      </w:r>
      <w:proofErr w:type="spellEnd"/>
      <w:r w:rsidRPr="002C4968">
        <w:rPr>
          <w:rFonts w:asciiTheme="majorHAnsi" w:hAnsiTheme="majorHAnsi"/>
        </w:rPr>
        <w:t xml:space="preserve"> is good, but describing the texture or “color” of the sounds is also a good place to start. What was surprising? What was new? What was familiar? After this writing, look at what you wrote down before you began. Look around. Again, what do you notice now?</w:t>
      </w:r>
    </w:p>
    <w:p w14:paraId="4AED3706" w14:textId="77777777" w:rsidR="00EF4C79" w:rsidRPr="002C4968" w:rsidRDefault="00EF4C79" w:rsidP="009F038D">
      <w:pPr>
        <w:rPr>
          <w:rFonts w:asciiTheme="majorHAnsi" w:hAnsiTheme="majorHAnsi"/>
        </w:rPr>
      </w:pPr>
    </w:p>
    <w:p w14:paraId="0B6D8481" w14:textId="77777777" w:rsidR="00C527F6" w:rsidRPr="002C4968" w:rsidRDefault="00C527F6" w:rsidP="009F038D">
      <w:pPr>
        <w:rPr>
          <w:rFonts w:asciiTheme="majorHAnsi" w:hAnsiTheme="majorHAnsi"/>
        </w:rPr>
      </w:pPr>
      <w:r w:rsidRPr="002C4968">
        <w:rPr>
          <w:rFonts w:asciiTheme="majorHAnsi" w:hAnsiTheme="majorHAnsi"/>
        </w:rPr>
        <w:t>Remember what it felt like to experience this kind of listening. Attempt it again when ever you wish or whenever there is a time that needs to be filled: Waiting for the train is a great example.</w:t>
      </w:r>
    </w:p>
    <w:p w14:paraId="0964C49D" w14:textId="77777777" w:rsidR="00EF4C79" w:rsidRPr="002C4968" w:rsidRDefault="00EF4C79" w:rsidP="009F038D">
      <w:pPr>
        <w:rPr>
          <w:rFonts w:asciiTheme="majorHAnsi" w:hAnsiTheme="majorHAnsi"/>
        </w:rPr>
      </w:pPr>
    </w:p>
    <w:p w14:paraId="0380F29A" w14:textId="77777777" w:rsidR="00C527F6" w:rsidRPr="002C4968" w:rsidRDefault="00C527F6" w:rsidP="009F038D">
      <w:pPr>
        <w:rPr>
          <w:rFonts w:asciiTheme="majorHAnsi" w:hAnsiTheme="majorHAnsi"/>
        </w:rPr>
      </w:pPr>
      <w:r w:rsidRPr="002C4968">
        <w:rPr>
          <w:rFonts w:asciiTheme="majorHAnsi" w:hAnsiTheme="majorHAnsi"/>
        </w:rPr>
        <w:t xml:space="preserve">(This set of instructions owes an awful lot to Pauline </w:t>
      </w:r>
      <w:proofErr w:type="spellStart"/>
      <w:r w:rsidRPr="002C4968">
        <w:rPr>
          <w:rFonts w:asciiTheme="majorHAnsi" w:hAnsiTheme="majorHAnsi"/>
        </w:rPr>
        <w:t>Oliveros</w:t>
      </w:r>
      <w:proofErr w:type="spellEnd"/>
      <w:r w:rsidRPr="002C4968">
        <w:rPr>
          <w:rFonts w:asciiTheme="majorHAnsi" w:hAnsiTheme="majorHAnsi"/>
        </w:rPr>
        <w:t>).</w:t>
      </w:r>
    </w:p>
    <w:p w14:paraId="2B002C87" w14:textId="77777777" w:rsidR="00C527F6" w:rsidRPr="002C4968" w:rsidRDefault="00C527F6" w:rsidP="009F038D">
      <w:pPr>
        <w:rPr>
          <w:rFonts w:asciiTheme="majorHAnsi" w:hAnsiTheme="majorHAnsi"/>
        </w:rPr>
      </w:pPr>
    </w:p>
    <w:p w14:paraId="49E36AE4" w14:textId="77777777" w:rsidR="00CB0BA4" w:rsidRPr="002C4968" w:rsidRDefault="00CB0BA4" w:rsidP="009F038D">
      <w:pPr>
        <w:rPr>
          <w:rFonts w:asciiTheme="majorHAnsi" w:hAnsiTheme="majorHAnsi"/>
        </w:rPr>
      </w:pPr>
    </w:p>
    <w:p w14:paraId="34888ED6" w14:textId="77777777" w:rsidR="00CB0BA4" w:rsidRPr="002C4968" w:rsidRDefault="00CB0BA4" w:rsidP="009F038D">
      <w:pPr>
        <w:rPr>
          <w:rFonts w:asciiTheme="majorHAnsi" w:hAnsiTheme="majorHAnsi"/>
        </w:rPr>
      </w:pPr>
      <w:r w:rsidRPr="002C4968">
        <w:rPr>
          <w:rFonts w:asciiTheme="majorHAnsi" w:hAnsiTheme="majorHAnsi"/>
        </w:rPr>
        <w:t xml:space="preserve">ALARMS AND INCURSIONS Psychic City Scores by Kendra </w:t>
      </w:r>
      <w:proofErr w:type="spellStart"/>
      <w:r w:rsidRPr="002C4968">
        <w:rPr>
          <w:rFonts w:asciiTheme="majorHAnsi" w:hAnsiTheme="majorHAnsi"/>
        </w:rPr>
        <w:t>Freas</w:t>
      </w:r>
      <w:proofErr w:type="spellEnd"/>
      <w:r w:rsidRPr="002C4968">
        <w:rPr>
          <w:rFonts w:asciiTheme="majorHAnsi" w:hAnsiTheme="majorHAnsi"/>
        </w:rPr>
        <w:t xml:space="preserve"> and </w:t>
      </w:r>
      <w:proofErr w:type="spellStart"/>
      <w:r w:rsidRPr="002C4968">
        <w:rPr>
          <w:rFonts w:asciiTheme="majorHAnsi" w:hAnsiTheme="majorHAnsi"/>
        </w:rPr>
        <w:t>Maryjane</w:t>
      </w:r>
      <w:proofErr w:type="spellEnd"/>
      <w:r w:rsidRPr="002C4968">
        <w:rPr>
          <w:rFonts w:asciiTheme="majorHAnsi" w:hAnsiTheme="majorHAnsi"/>
        </w:rPr>
        <w:t xml:space="preserve"> </w:t>
      </w:r>
      <w:proofErr w:type="spellStart"/>
      <w:r w:rsidRPr="002C4968">
        <w:rPr>
          <w:rFonts w:asciiTheme="majorHAnsi" w:hAnsiTheme="majorHAnsi"/>
        </w:rPr>
        <w:t>Dunphe</w:t>
      </w:r>
      <w:proofErr w:type="spellEnd"/>
    </w:p>
    <w:p w14:paraId="75DC71B2" w14:textId="77777777" w:rsidR="00CB0BA4" w:rsidRPr="002C4968" w:rsidRDefault="00CB0BA4" w:rsidP="009F038D">
      <w:pPr>
        <w:rPr>
          <w:rFonts w:asciiTheme="majorHAnsi" w:hAnsiTheme="majorHAnsi"/>
        </w:rPr>
      </w:pPr>
      <w:r w:rsidRPr="002C4968">
        <w:rPr>
          <w:rFonts w:asciiTheme="majorHAnsi" w:hAnsiTheme="majorHAnsi"/>
        </w:rPr>
        <w:t>ALARM EVENT 1: DIVINATION EXERCISE</w:t>
      </w:r>
    </w:p>
    <w:p w14:paraId="25029E38" w14:textId="77777777" w:rsidR="00CB0BA4" w:rsidRPr="002C4968" w:rsidRDefault="00CB0BA4" w:rsidP="009F038D">
      <w:pPr>
        <w:rPr>
          <w:rFonts w:asciiTheme="majorHAnsi" w:hAnsiTheme="majorHAnsi"/>
        </w:rPr>
      </w:pPr>
      <w:r w:rsidRPr="002C4968">
        <w:rPr>
          <w:rFonts w:asciiTheme="majorHAnsi" w:hAnsiTheme="majorHAnsi"/>
        </w:rPr>
        <w:t xml:space="preserve">Set an alarm for 2:15 P.M. on Wednesday, April 20th, 2016, if possible label the alarm: Divination. At this moment find </w:t>
      </w:r>
      <w:proofErr w:type="gramStart"/>
      <w:r w:rsidRPr="002C4968">
        <w:rPr>
          <w:rFonts w:asciiTheme="majorHAnsi" w:hAnsiTheme="majorHAnsi"/>
        </w:rPr>
        <w:t>North</w:t>
      </w:r>
      <w:proofErr w:type="gramEnd"/>
      <w:r w:rsidRPr="002C4968">
        <w:rPr>
          <w:rFonts w:asciiTheme="majorHAnsi" w:hAnsiTheme="majorHAnsi"/>
        </w:rPr>
        <w:t>, no technological assistance.</w:t>
      </w:r>
    </w:p>
    <w:p w14:paraId="79D76FEE" w14:textId="77777777" w:rsidR="00EF4C79" w:rsidRPr="002C4968" w:rsidRDefault="00EF4C79" w:rsidP="009F038D">
      <w:pPr>
        <w:rPr>
          <w:rFonts w:asciiTheme="majorHAnsi" w:hAnsiTheme="majorHAnsi"/>
        </w:rPr>
      </w:pPr>
    </w:p>
    <w:p w14:paraId="707C9B30" w14:textId="77777777" w:rsidR="00CB0BA4" w:rsidRPr="002C4968" w:rsidRDefault="00CB0BA4" w:rsidP="009F038D">
      <w:pPr>
        <w:rPr>
          <w:rFonts w:asciiTheme="majorHAnsi" w:hAnsiTheme="majorHAnsi"/>
        </w:rPr>
      </w:pPr>
      <w:r w:rsidRPr="002C4968">
        <w:rPr>
          <w:rFonts w:asciiTheme="majorHAnsi" w:hAnsiTheme="majorHAnsi"/>
        </w:rPr>
        <w:t>ALARM EVENT 2: TOES</w:t>
      </w:r>
    </w:p>
    <w:p w14:paraId="775A8043" w14:textId="77777777" w:rsidR="00CB0BA4" w:rsidRPr="002C4968" w:rsidRDefault="00CB0BA4" w:rsidP="009F038D">
      <w:pPr>
        <w:rPr>
          <w:rFonts w:asciiTheme="majorHAnsi" w:hAnsiTheme="majorHAnsi"/>
        </w:rPr>
      </w:pPr>
      <w:r w:rsidRPr="002C4968">
        <w:rPr>
          <w:rFonts w:asciiTheme="majorHAnsi" w:hAnsiTheme="majorHAnsi"/>
        </w:rPr>
        <w:t>Set an alarm for 5:35 P.M. on Wednesday, April 20th, 2016, if possible label the alarm: Toes.</w:t>
      </w:r>
      <w:r w:rsidRPr="002C4968">
        <w:rPr>
          <w:rFonts w:asciiTheme="majorHAnsi" w:hAnsiTheme="majorHAnsi"/>
        </w:rPr>
        <w:br/>
        <w:t>At this moment put all of your attention into your toes for 10 seconds.</w:t>
      </w:r>
      <w:r w:rsidRPr="002C4968">
        <w:rPr>
          <w:rFonts w:asciiTheme="majorHAnsi" w:hAnsiTheme="majorHAnsi"/>
        </w:rPr>
        <w:br/>
        <w:t>Do not talk about it.</w:t>
      </w:r>
    </w:p>
    <w:p w14:paraId="58EE06CE" w14:textId="77777777" w:rsidR="00EF4C79" w:rsidRPr="002C4968" w:rsidRDefault="00EF4C79" w:rsidP="009F038D">
      <w:pPr>
        <w:rPr>
          <w:rFonts w:asciiTheme="majorHAnsi" w:hAnsiTheme="majorHAnsi"/>
        </w:rPr>
      </w:pPr>
    </w:p>
    <w:p w14:paraId="65F7860B" w14:textId="77777777" w:rsidR="00CB0BA4" w:rsidRPr="002C4968" w:rsidRDefault="00CB0BA4" w:rsidP="009F038D">
      <w:pPr>
        <w:rPr>
          <w:rFonts w:asciiTheme="majorHAnsi" w:hAnsiTheme="majorHAnsi"/>
        </w:rPr>
      </w:pPr>
      <w:r w:rsidRPr="002C4968">
        <w:rPr>
          <w:rFonts w:asciiTheme="majorHAnsi" w:hAnsiTheme="majorHAnsi"/>
        </w:rPr>
        <w:t>ALARM EVENT 3: COMMUNICATE</w:t>
      </w:r>
    </w:p>
    <w:p w14:paraId="63DE5000" w14:textId="77777777" w:rsidR="00CB0BA4" w:rsidRPr="002C4968" w:rsidRDefault="00CB0BA4" w:rsidP="009F038D">
      <w:pPr>
        <w:rPr>
          <w:rFonts w:asciiTheme="majorHAnsi" w:hAnsiTheme="majorHAnsi"/>
        </w:rPr>
      </w:pPr>
      <w:r w:rsidRPr="002C4968">
        <w:rPr>
          <w:rFonts w:asciiTheme="majorHAnsi" w:hAnsiTheme="majorHAnsi"/>
        </w:rPr>
        <w:t>Set an alarm for 2:45 P.M. on Thursday, April 21, 2016, if possible label the alarm: Communicate. At this moment, if you are speaking, stop. If you are not speaking, start.</w:t>
      </w:r>
      <w:r w:rsidRPr="002C4968">
        <w:rPr>
          <w:rFonts w:asciiTheme="majorHAnsi" w:hAnsiTheme="majorHAnsi"/>
        </w:rPr>
        <w:br/>
        <w:t>If you are alone, say: “OK.”</w:t>
      </w:r>
    </w:p>
    <w:p w14:paraId="3E87E4BA" w14:textId="77777777" w:rsidR="00EF4C79" w:rsidRPr="002C4968" w:rsidRDefault="00EF4C79" w:rsidP="009F038D">
      <w:pPr>
        <w:rPr>
          <w:rFonts w:asciiTheme="majorHAnsi" w:hAnsiTheme="majorHAnsi"/>
        </w:rPr>
      </w:pPr>
    </w:p>
    <w:p w14:paraId="62B00171" w14:textId="77777777" w:rsidR="00CB0BA4" w:rsidRPr="002C4968" w:rsidRDefault="00CB0BA4" w:rsidP="009F038D">
      <w:pPr>
        <w:rPr>
          <w:rFonts w:asciiTheme="majorHAnsi" w:hAnsiTheme="majorHAnsi"/>
        </w:rPr>
      </w:pPr>
      <w:r w:rsidRPr="002C4968">
        <w:rPr>
          <w:rFonts w:asciiTheme="majorHAnsi" w:hAnsiTheme="majorHAnsi"/>
        </w:rPr>
        <w:t>ALARM EVENT 4: WINDOWS</w:t>
      </w:r>
    </w:p>
    <w:p w14:paraId="1534260B" w14:textId="77777777" w:rsidR="00CB0BA4" w:rsidRPr="002C4968" w:rsidRDefault="00CB0BA4" w:rsidP="009F038D">
      <w:pPr>
        <w:rPr>
          <w:rFonts w:asciiTheme="majorHAnsi" w:hAnsiTheme="majorHAnsi"/>
        </w:rPr>
      </w:pPr>
      <w:r w:rsidRPr="002C4968">
        <w:rPr>
          <w:rFonts w:asciiTheme="majorHAnsi" w:hAnsiTheme="majorHAnsi"/>
        </w:rPr>
        <w:t>Set an alarm for 5:45 P.M. on Thursday, April 21, 2016, if possible label the alarm: Windows. At this moment, close your eyes for 20 seconds while recalling your surroundings to the best of your ability.</w:t>
      </w:r>
    </w:p>
    <w:p w14:paraId="7E5E8FE1" w14:textId="77777777" w:rsidR="00EF4C79" w:rsidRPr="002C4968" w:rsidRDefault="00EF4C79" w:rsidP="009F038D">
      <w:pPr>
        <w:rPr>
          <w:rFonts w:asciiTheme="majorHAnsi" w:hAnsiTheme="majorHAnsi"/>
        </w:rPr>
      </w:pPr>
    </w:p>
    <w:p w14:paraId="0CA42D3F" w14:textId="21E2BFC9" w:rsidR="00CB0BA4" w:rsidRPr="002C4968" w:rsidRDefault="00CB0BA4" w:rsidP="009F038D">
      <w:pPr>
        <w:rPr>
          <w:rFonts w:asciiTheme="majorHAnsi" w:hAnsiTheme="majorHAnsi"/>
        </w:rPr>
      </w:pPr>
      <w:r w:rsidRPr="002C4968">
        <w:rPr>
          <w:rFonts w:asciiTheme="majorHAnsi" w:hAnsiTheme="majorHAnsi"/>
        </w:rPr>
        <w:t xml:space="preserve">ALARM EVENT 5: </w:t>
      </w:r>
      <w:r w:rsidR="00EF4C79" w:rsidRPr="002C4968">
        <w:rPr>
          <w:rFonts w:asciiTheme="majorHAnsi" w:hAnsiTheme="majorHAnsi"/>
        </w:rPr>
        <w:t>THURSDAY</w:t>
      </w:r>
      <w:r w:rsidRPr="002C4968">
        <w:rPr>
          <w:rFonts w:asciiTheme="majorHAnsi" w:hAnsiTheme="majorHAnsi"/>
        </w:rPr>
        <w:t xml:space="preserve"> CHOREOGRAPHY</w:t>
      </w:r>
      <w:r w:rsidRPr="002C4968">
        <w:rPr>
          <w:rFonts w:asciiTheme="majorHAnsi" w:hAnsiTheme="majorHAnsi"/>
        </w:rPr>
        <w:br/>
        <w:t>Set an alarm for 9:05 P.M. Thursday, April 21, 2016, If possible label the alarm: Choreography.</w:t>
      </w:r>
      <w:r w:rsidRPr="002C4968">
        <w:rPr>
          <w:rFonts w:asciiTheme="majorHAnsi" w:hAnsiTheme="majorHAnsi"/>
        </w:rPr>
        <w:br/>
        <w:t>At this moment, enact any of the five gestures.</w:t>
      </w:r>
      <w:r w:rsidRPr="002C4968">
        <w:rPr>
          <w:rFonts w:asciiTheme="majorHAnsi" w:hAnsiTheme="majorHAnsi"/>
        </w:rPr>
        <w:br/>
        <w:t>1 Run you hand through your hair</w:t>
      </w:r>
      <w:r w:rsidRPr="002C4968">
        <w:rPr>
          <w:rFonts w:asciiTheme="majorHAnsi" w:hAnsiTheme="majorHAnsi"/>
        </w:rPr>
        <w:br/>
        <w:t>2 Lift your left leg and extend, stretching your foot</w:t>
      </w:r>
      <w:r w:rsidRPr="002C4968">
        <w:rPr>
          <w:rFonts w:asciiTheme="majorHAnsi" w:hAnsiTheme="majorHAnsi"/>
        </w:rPr>
        <w:br/>
        <w:t>3 Roll up your sleeves if they are not already rolled, if they are then un-roll.</w:t>
      </w:r>
      <w:r w:rsidRPr="002C4968">
        <w:rPr>
          <w:rFonts w:asciiTheme="majorHAnsi" w:hAnsiTheme="majorHAnsi"/>
        </w:rPr>
        <w:br/>
        <w:t>4 Inhale a lot of air audibly, exhale</w:t>
      </w:r>
      <w:r w:rsidRPr="002C4968">
        <w:rPr>
          <w:rFonts w:asciiTheme="majorHAnsi" w:hAnsiTheme="majorHAnsi"/>
        </w:rPr>
        <w:br/>
        <w:t>5 Lose your footing</w:t>
      </w:r>
    </w:p>
    <w:p w14:paraId="12E43D37" w14:textId="77777777" w:rsidR="00EF4C79" w:rsidRPr="002C4968" w:rsidRDefault="00EF4C79" w:rsidP="009F038D">
      <w:pPr>
        <w:rPr>
          <w:rFonts w:asciiTheme="majorHAnsi" w:hAnsiTheme="majorHAnsi"/>
        </w:rPr>
      </w:pPr>
    </w:p>
    <w:p w14:paraId="116874AD" w14:textId="6996EB53" w:rsidR="00CB0BA4" w:rsidRPr="002C4968" w:rsidRDefault="00CB0BA4" w:rsidP="009F038D">
      <w:pPr>
        <w:rPr>
          <w:rFonts w:asciiTheme="majorHAnsi" w:hAnsiTheme="majorHAnsi"/>
        </w:rPr>
      </w:pPr>
      <w:r w:rsidRPr="002C4968">
        <w:rPr>
          <w:rFonts w:asciiTheme="majorHAnsi" w:hAnsiTheme="majorHAnsi"/>
        </w:rPr>
        <w:t xml:space="preserve">By 10 p.m., write your Findings </w:t>
      </w:r>
      <w:r w:rsidR="00EF4C79" w:rsidRPr="002C4968">
        <w:rPr>
          <w:rFonts w:asciiTheme="majorHAnsi" w:hAnsiTheme="majorHAnsi"/>
        </w:rPr>
        <w:t>and post.</w:t>
      </w:r>
    </w:p>
    <w:p w14:paraId="6F50B975" w14:textId="77777777" w:rsidR="00A77F84" w:rsidRPr="002C4968" w:rsidRDefault="00A77F84" w:rsidP="009F038D">
      <w:pPr>
        <w:rPr>
          <w:rFonts w:asciiTheme="majorHAnsi" w:hAnsiTheme="majorHAnsi"/>
        </w:rPr>
      </w:pPr>
    </w:p>
    <w:p w14:paraId="18EF00CB" w14:textId="77777777" w:rsidR="002C4968" w:rsidRPr="002C4968" w:rsidRDefault="002C4968">
      <w:pPr>
        <w:rPr>
          <w:rFonts w:asciiTheme="majorHAnsi" w:hAnsiTheme="majorHAnsi"/>
          <w:u w:val="single"/>
        </w:rPr>
      </w:pPr>
      <w:r w:rsidRPr="002C4968">
        <w:rPr>
          <w:rFonts w:asciiTheme="majorHAnsi" w:hAnsiTheme="majorHAnsi"/>
          <w:u w:val="single"/>
        </w:rPr>
        <w:br w:type="page"/>
      </w:r>
    </w:p>
    <w:p w14:paraId="06E7A895" w14:textId="310B48A7" w:rsidR="00A77F84" w:rsidRPr="002C4968" w:rsidRDefault="00A77F84" w:rsidP="009F038D">
      <w:pPr>
        <w:rPr>
          <w:rFonts w:asciiTheme="majorHAnsi" w:hAnsiTheme="majorHAnsi"/>
          <w:u w:val="single"/>
        </w:rPr>
      </w:pPr>
      <w:r w:rsidRPr="002C4968">
        <w:rPr>
          <w:rFonts w:asciiTheme="majorHAnsi" w:hAnsiTheme="majorHAnsi"/>
          <w:u w:val="single"/>
        </w:rPr>
        <w:t>Week 5 Thursday: 28. April</w:t>
      </w:r>
      <w:r w:rsidR="006173E6" w:rsidRPr="002C4968">
        <w:rPr>
          <w:rFonts w:asciiTheme="majorHAnsi" w:hAnsiTheme="majorHAnsi"/>
          <w:u w:val="single"/>
        </w:rPr>
        <w:t xml:space="preserve"> “</w:t>
      </w:r>
      <w:proofErr w:type="spellStart"/>
      <w:r w:rsidR="006173E6" w:rsidRPr="002C4968">
        <w:rPr>
          <w:rFonts w:asciiTheme="majorHAnsi" w:hAnsiTheme="majorHAnsi"/>
          <w:u w:val="single"/>
        </w:rPr>
        <w:t>Gedächtnis</w:t>
      </w:r>
      <w:proofErr w:type="spellEnd"/>
      <w:r w:rsidR="006173E6" w:rsidRPr="002C4968">
        <w:rPr>
          <w:rFonts w:asciiTheme="majorHAnsi" w:hAnsiTheme="majorHAnsi"/>
          <w:u w:val="single"/>
        </w:rPr>
        <w:t>” or “</w:t>
      </w:r>
      <w:proofErr w:type="spellStart"/>
      <w:r w:rsidR="006173E6" w:rsidRPr="002C4968">
        <w:rPr>
          <w:rFonts w:asciiTheme="majorHAnsi" w:hAnsiTheme="majorHAnsi"/>
          <w:u w:val="single"/>
        </w:rPr>
        <w:t>Fragen</w:t>
      </w:r>
      <w:proofErr w:type="spellEnd"/>
      <w:r w:rsidR="006173E6" w:rsidRPr="002C4968">
        <w:rPr>
          <w:rFonts w:asciiTheme="majorHAnsi" w:hAnsiTheme="majorHAnsi"/>
          <w:u w:val="single"/>
        </w:rPr>
        <w:t xml:space="preserve"> und </w:t>
      </w:r>
      <w:proofErr w:type="spellStart"/>
      <w:r w:rsidR="006173E6" w:rsidRPr="002C4968">
        <w:rPr>
          <w:rFonts w:asciiTheme="majorHAnsi" w:hAnsiTheme="majorHAnsi"/>
          <w:u w:val="single"/>
        </w:rPr>
        <w:t>Antworten</w:t>
      </w:r>
      <w:proofErr w:type="spellEnd"/>
      <w:r w:rsidR="006173E6" w:rsidRPr="002C4968">
        <w:rPr>
          <w:rFonts w:asciiTheme="majorHAnsi" w:hAnsiTheme="majorHAnsi"/>
          <w:u w:val="single"/>
        </w:rPr>
        <w:t>”</w:t>
      </w:r>
    </w:p>
    <w:p w14:paraId="273A4245" w14:textId="77777777" w:rsidR="00CC6C99" w:rsidRPr="002C4968" w:rsidRDefault="00CC6C99" w:rsidP="009F038D">
      <w:pPr>
        <w:rPr>
          <w:rFonts w:asciiTheme="majorHAnsi" w:hAnsiTheme="majorHAnsi"/>
          <w:u w:val="single"/>
        </w:rPr>
      </w:pPr>
    </w:p>
    <w:p w14:paraId="7D470E9D" w14:textId="2A089B4A" w:rsidR="00CC6C99" w:rsidRPr="002C4968" w:rsidRDefault="0057391E" w:rsidP="009F038D">
      <w:pPr>
        <w:rPr>
          <w:rFonts w:asciiTheme="majorHAnsi" w:hAnsiTheme="majorHAnsi"/>
        </w:rPr>
      </w:pPr>
      <w:proofErr w:type="spellStart"/>
      <w:r w:rsidRPr="002C4968">
        <w:rPr>
          <w:rFonts w:asciiTheme="majorHAnsi" w:hAnsiTheme="majorHAnsi"/>
        </w:rPr>
        <w:t>G</w:t>
      </w:r>
      <w:r w:rsidR="006173E6" w:rsidRPr="002C4968">
        <w:rPr>
          <w:rFonts w:asciiTheme="majorHAnsi" w:hAnsiTheme="majorHAnsi"/>
        </w:rPr>
        <w:t>ED</w:t>
      </w:r>
      <w:r w:rsidRPr="002C4968">
        <w:rPr>
          <w:rFonts w:asciiTheme="majorHAnsi" w:hAnsiTheme="majorHAnsi"/>
        </w:rPr>
        <w:t>ä</w:t>
      </w:r>
      <w:r w:rsidR="006173E6" w:rsidRPr="002C4968">
        <w:rPr>
          <w:rFonts w:asciiTheme="majorHAnsi" w:hAnsiTheme="majorHAnsi"/>
        </w:rPr>
        <w:t>CHTNIS</w:t>
      </w:r>
      <w:proofErr w:type="spellEnd"/>
      <w:r w:rsidRPr="002C4968">
        <w:rPr>
          <w:rFonts w:asciiTheme="majorHAnsi" w:hAnsiTheme="majorHAnsi"/>
        </w:rPr>
        <w:t xml:space="preserve"> </w:t>
      </w:r>
      <w:proofErr w:type="spellStart"/>
      <w:r w:rsidRPr="002C4968">
        <w:rPr>
          <w:rFonts w:asciiTheme="majorHAnsi" w:hAnsiTheme="majorHAnsi"/>
        </w:rPr>
        <w:t>Zona</w:t>
      </w:r>
      <w:proofErr w:type="spellEnd"/>
      <w:r w:rsidRPr="002C4968">
        <w:rPr>
          <w:rFonts w:asciiTheme="majorHAnsi" w:hAnsiTheme="majorHAnsi"/>
        </w:rPr>
        <w:t xml:space="preserve"> Enders</w:t>
      </w:r>
    </w:p>
    <w:p w14:paraId="65E3B247" w14:textId="77777777" w:rsidR="0057391E" w:rsidRPr="002C4968" w:rsidRDefault="0057391E" w:rsidP="009F038D">
      <w:pPr>
        <w:rPr>
          <w:rFonts w:asciiTheme="majorHAnsi" w:hAnsiTheme="majorHAnsi"/>
        </w:rPr>
      </w:pPr>
      <w:r w:rsidRPr="002C4968">
        <w:rPr>
          <w:rFonts w:asciiTheme="majorHAnsi" w:hAnsiTheme="majorHAnsi"/>
        </w:rPr>
        <w:t xml:space="preserve">This </w:t>
      </w:r>
      <w:proofErr w:type="spellStart"/>
      <w:r w:rsidRPr="002C4968">
        <w:rPr>
          <w:rFonts w:asciiTheme="majorHAnsi" w:hAnsiTheme="majorHAnsi"/>
        </w:rPr>
        <w:t>PsychicCity</w:t>
      </w:r>
      <w:proofErr w:type="spellEnd"/>
      <w:r w:rsidRPr="002C4968">
        <w:rPr>
          <w:rFonts w:asciiTheme="majorHAnsi" w:hAnsiTheme="majorHAnsi"/>
        </w:rPr>
        <w:t xml:space="preserve"> experiment will not be too hard, but it does have a couple steps to it. First, make your way to Kaiser-Wilhelm-</w:t>
      </w:r>
      <w:proofErr w:type="spellStart"/>
      <w:r w:rsidRPr="002C4968">
        <w:rPr>
          <w:rFonts w:asciiTheme="majorHAnsi" w:hAnsiTheme="majorHAnsi"/>
        </w:rPr>
        <w:t>Gedächtnis</w:t>
      </w:r>
      <w:proofErr w:type="spellEnd"/>
      <w:r w:rsidRPr="002C4968">
        <w:rPr>
          <w:rFonts w:asciiTheme="majorHAnsi" w:hAnsiTheme="majorHAnsi"/>
        </w:rPr>
        <w:t>-</w:t>
      </w:r>
      <w:proofErr w:type="spellStart"/>
      <w:r w:rsidRPr="002C4968">
        <w:rPr>
          <w:rFonts w:asciiTheme="majorHAnsi" w:hAnsiTheme="majorHAnsi"/>
        </w:rPr>
        <w:t>Kirche</w:t>
      </w:r>
      <w:proofErr w:type="spellEnd"/>
      <w:r w:rsidRPr="002C4968">
        <w:rPr>
          <w:rFonts w:asciiTheme="majorHAnsi" w:hAnsiTheme="majorHAnsi"/>
        </w:rPr>
        <w:t xml:space="preserve">, right outside the </w:t>
      </w:r>
      <w:proofErr w:type="spellStart"/>
      <w:r w:rsidRPr="002C4968">
        <w:rPr>
          <w:rFonts w:asciiTheme="majorHAnsi" w:hAnsiTheme="majorHAnsi"/>
        </w:rPr>
        <w:t>Kurfürstendamm</w:t>
      </w:r>
      <w:proofErr w:type="spellEnd"/>
      <w:r w:rsidRPr="002C4968">
        <w:rPr>
          <w:rFonts w:asciiTheme="majorHAnsi" w:hAnsiTheme="majorHAnsi"/>
        </w:rPr>
        <w:t xml:space="preserve"> stop of the U9.</w:t>
      </w:r>
    </w:p>
    <w:p w14:paraId="6B3B2A54" w14:textId="77777777" w:rsidR="0057391E" w:rsidRDefault="0057391E" w:rsidP="009F038D">
      <w:pPr>
        <w:rPr>
          <w:rFonts w:asciiTheme="majorHAnsi" w:hAnsiTheme="majorHAnsi"/>
        </w:rPr>
      </w:pPr>
      <w:r w:rsidRPr="002C4968">
        <w:rPr>
          <w:rFonts w:asciiTheme="majorHAnsi" w:hAnsiTheme="majorHAnsi"/>
        </w:rPr>
        <w:t>Do not listen to music (or whatever) on your way there.</w:t>
      </w:r>
    </w:p>
    <w:p w14:paraId="23FE2239" w14:textId="77777777" w:rsidR="002C4968" w:rsidRPr="002C4968" w:rsidRDefault="002C4968" w:rsidP="009F038D">
      <w:pPr>
        <w:rPr>
          <w:rFonts w:asciiTheme="majorHAnsi" w:hAnsiTheme="majorHAnsi"/>
        </w:rPr>
      </w:pPr>
    </w:p>
    <w:p w14:paraId="57D3BEDE" w14:textId="77777777" w:rsidR="0057391E" w:rsidRDefault="0057391E" w:rsidP="009F038D">
      <w:pPr>
        <w:rPr>
          <w:rFonts w:asciiTheme="majorHAnsi" w:hAnsiTheme="majorHAnsi"/>
        </w:rPr>
      </w:pPr>
      <w:r w:rsidRPr="002C4968">
        <w:rPr>
          <w:rFonts w:asciiTheme="majorHAnsi" w:hAnsiTheme="majorHAnsi"/>
        </w:rPr>
        <w:t xml:space="preserve">When you arrive you will see a round, modern-looking building, an obviously old and war-damaged building, and a tower which is under construction. First stop is the old one. Inside there is lots to read about the old church, how it was destroyed, restored, </w:t>
      </w:r>
      <w:proofErr w:type="spellStart"/>
      <w:r w:rsidRPr="002C4968">
        <w:rPr>
          <w:rFonts w:asciiTheme="majorHAnsi" w:hAnsiTheme="majorHAnsi"/>
        </w:rPr>
        <w:t>etc</w:t>
      </w:r>
      <w:proofErr w:type="spellEnd"/>
      <w:r w:rsidRPr="002C4968">
        <w:rPr>
          <w:rFonts w:asciiTheme="majorHAnsi" w:hAnsiTheme="majorHAnsi"/>
        </w:rPr>
        <w:t>; don’t read any of that. You can come back after if you want, but for now don’t read anything that isn’t carved in the stone of the place. Just walk around (as much as you can, it is small and there is bound to be some other tourists there, though there were not many when I visited), look at the engravings and sculptures, and write down some observation, quote, or whatever. Something short. Don’t, for the love of God, buy anything. Near the statue of Christ there are devotional candles, think about something you want and light one of these off one that is already burning. Do not use a lighter. You can give a small donation if you’d like but it’s up to you. God doesn’t care about donations.</w:t>
      </w:r>
    </w:p>
    <w:p w14:paraId="67739A34" w14:textId="77777777" w:rsidR="002C4968" w:rsidRPr="002C4968" w:rsidRDefault="002C4968" w:rsidP="009F038D">
      <w:pPr>
        <w:rPr>
          <w:rFonts w:asciiTheme="majorHAnsi" w:hAnsiTheme="majorHAnsi"/>
        </w:rPr>
      </w:pPr>
    </w:p>
    <w:p w14:paraId="714E2948" w14:textId="77777777" w:rsidR="0057391E" w:rsidRDefault="0057391E" w:rsidP="009F038D">
      <w:pPr>
        <w:rPr>
          <w:rFonts w:asciiTheme="majorHAnsi" w:hAnsiTheme="majorHAnsi"/>
        </w:rPr>
      </w:pPr>
      <w:r w:rsidRPr="002C4968">
        <w:rPr>
          <w:rFonts w:asciiTheme="majorHAnsi" w:hAnsiTheme="majorHAnsi"/>
        </w:rPr>
        <w:t>Next, walk over and into the sanctuary (</w:t>
      </w:r>
      <w:proofErr w:type="spellStart"/>
      <w:r w:rsidRPr="002C4968">
        <w:rPr>
          <w:rFonts w:asciiTheme="majorHAnsi" w:hAnsiTheme="majorHAnsi"/>
        </w:rPr>
        <w:t>ie</w:t>
      </w:r>
      <w:proofErr w:type="spellEnd"/>
      <w:r w:rsidRPr="002C4968">
        <w:rPr>
          <w:rFonts w:asciiTheme="majorHAnsi" w:hAnsiTheme="majorHAnsi"/>
        </w:rPr>
        <w:t xml:space="preserve"> not the tower, which is some kind of hippie store or something). Find a place to sit. Not in the back or completely off to the side</w:t>
      </w:r>
      <w:proofErr w:type="gramStart"/>
      <w:r w:rsidRPr="002C4968">
        <w:rPr>
          <w:rFonts w:asciiTheme="majorHAnsi" w:hAnsiTheme="majorHAnsi"/>
        </w:rPr>
        <w:t>;</w:t>
      </w:r>
      <w:proofErr w:type="gramEnd"/>
      <w:r w:rsidRPr="002C4968">
        <w:rPr>
          <w:rFonts w:asciiTheme="majorHAnsi" w:hAnsiTheme="majorHAnsi"/>
        </w:rPr>
        <w:t xml:space="preserve"> somewhere you can see most of the space, and where you cannot feel hidden. Set down your bag, take off your jacket, and sit. Breathe. Don’t do anything until your heart comes down from travel-mode, and your mind stops thinking about what you’re supposed to be doing here. Look around you and rest. When you feel settled in write something. It doesn’t matter what you write–don’t try to be profound or clever–just fill up a page of your notebook. Then go to the devotional candles over to the right and think about something new that you want and light another candle (again, no lighter). Stand, sit, squat, or kneel and watch your candle for a minute. Breathe.</w:t>
      </w:r>
    </w:p>
    <w:p w14:paraId="58EFB141" w14:textId="77777777" w:rsidR="002C4968" w:rsidRPr="002C4968" w:rsidRDefault="002C4968" w:rsidP="009F038D">
      <w:pPr>
        <w:rPr>
          <w:rFonts w:asciiTheme="majorHAnsi" w:hAnsiTheme="majorHAnsi"/>
        </w:rPr>
      </w:pPr>
    </w:p>
    <w:p w14:paraId="5E9298CE" w14:textId="77777777" w:rsidR="0057391E" w:rsidRDefault="0057391E" w:rsidP="009F038D">
      <w:pPr>
        <w:rPr>
          <w:rFonts w:asciiTheme="majorHAnsi" w:hAnsiTheme="majorHAnsi"/>
        </w:rPr>
      </w:pPr>
      <w:r w:rsidRPr="002C4968">
        <w:rPr>
          <w:rFonts w:asciiTheme="majorHAnsi" w:hAnsiTheme="majorHAnsi"/>
        </w:rPr>
        <w:t xml:space="preserve">After this, find a spot in the </w:t>
      </w:r>
      <w:proofErr w:type="spellStart"/>
      <w:r w:rsidRPr="002C4968">
        <w:rPr>
          <w:rFonts w:asciiTheme="majorHAnsi" w:hAnsiTheme="majorHAnsi"/>
        </w:rPr>
        <w:t>platz</w:t>
      </w:r>
      <w:proofErr w:type="spellEnd"/>
      <w:r w:rsidRPr="002C4968">
        <w:rPr>
          <w:rFonts w:asciiTheme="majorHAnsi" w:hAnsiTheme="majorHAnsi"/>
        </w:rPr>
        <w:t xml:space="preserve"> outside and sit and watch people for a minute or two, and then write something else down. Now you are done and can go read the historical information if you want, but you are expressly forbidden to </w:t>
      </w:r>
      <w:proofErr w:type="gramStart"/>
      <w:r w:rsidRPr="002C4968">
        <w:rPr>
          <w:rFonts w:asciiTheme="majorHAnsi" w:hAnsiTheme="majorHAnsi"/>
        </w:rPr>
        <w:t>buy</w:t>
      </w:r>
      <w:proofErr w:type="gramEnd"/>
      <w:r w:rsidRPr="002C4968">
        <w:rPr>
          <w:rFonts w:asciiTheme="majorHAnsi" w:hAnsiTheme="majorHAnsi"/>
        </w:rPr>
        <w:t xml:space="preserve"> anything here, nor can you put on your headphones until you get home. When you do get home, type up what you wrote in each of the three spaces. You are free to add to it or edit if you want, but don’t feel like it’s supposed to be anything. If all you wrote was a grocery list, or the lyrics to TLC’s “Waterfalls” then cool! Post that!</w:t>
      </w:r>
    </w:p>
    <w:p w14:paraId="7E6FE7D2" w14:textId="77777777" w:rsidR="002C4968" w:rsidRPr="002C4968" w:rsidRDefault="002C4968" w:rsidP="009F038D">
      <w:pPr>
        <w:rPr>
          <w:rFonts w:asciiTheme="majorHAnsi" w:hAnsiTheme="majorHAnsi"/>
        </w:rPr>
      </w:pPr>
    </w:p>
    <w:p w14:paraId="37B2EAB7" w14:textId="261D61FF" w:rsidR="00DC7815" w:rsidRPr="002C4968" w:rsidRDefault="00DC7815" w:rsidP="009F038D">
      <w:pPr>
        <w:rPr>
          <w:rFonts w:asciiTheme="majorHAnsi" w:hAnsiTheme="majorHAnsi"/>
        </w:rPr>
      </w:pPr>
      <w:r w:rsidRPr="002C4968">
        <w:rPr>
          <w:rFonts w:asciiTheme="majorHAnsi" w:hAnsiTheme="majorHAnsi"/>
        </w:rPr>
        <w:t>FRAGEN UND ANTWORTEN</w:t>
      </w:r>
      <w:r w:rsidR="002C4968">
        <w:rPr>
          <w:rFonts w:asciiTheme="majorHAnsi" w:hAnsiTheme="majorHAnsi"/>
        </w:rPr>
        <w:t xml:space="preserve"> Jules Prosser</w:t>
      </w:r>
    </w:p>
    <w:p w14:paraId="65E3514F" w14:textId="77777777" w:rsidR="00DC7815" w:rsidRPr="002C4968" w:rsidRDefault="00DC7815" w:rsidP="009F038D">
      <w:pPr>
        <w:rPr>
          <w:rFonts w:asciiTheme="majorHAnsi" w:hAnsiTheme="majorHAnsi"/>
        </w:rPr>
      </w:pPr>
      <w:r w:rsidRPr="002C4968">
        <w:rPr>
          <w:rFonts w:asciiTheme="majorHAnsi" w:hAnsiTheme="majorHAnsi"/>
        </w:rPr>
        <w:t xml:space="preserve">The point of this post (see at </w:t>
      </w:r>
      <w:hyperlink r:id="rId6" w:history="1">
        <w:r w:rsidRPr="002C4968">
          <w:rPr>
            <w:rFonts w:asciiTheme="majorHAnsi" w:hAnsiTheme="majorHAnsi"/>
          </w:rPr>
          <w:t>http://blogs.evergreen.edu/julsi/</w:t>
        </w:r>
      </w:hyperlink>
      <w:r w:rsidRPr="002C4968">
        <w:rPr>
          <w:rFonts w:asciiTheme="majorHAnsi" w:hAnsiTheme="majorHAnsi"/>
        </w:rPr>
        <w:t xml:space="preserve">) was to engage my sweet peers as they roam around Berlin thinking about </w:t>
      </w:r>
      <w:proofErr w:type="gramStart"/>
      <w:r w:rsidRPr="002C4968">
        <w:rPr>
          <w:rFonts w:asciiTheme="majorHAnsi" w:hAnsiTheme="majorHAnsi"/>
        </w:rPr>
        <w:t>themselves</w:t>
      </w:r>
      <w:proofErr w:type="gramEnd"/>
      <w:r w:rsidRPr="002C4968">
        <w:rPr>
          <w:rFonts w:asciiTheme="majorHAnsi" w:hAnsiTheme="majorHAnsi"/>
        </w:rPr>
        <w:t>. I have a list of theoretical questions to ask you all–to ask you all to ask yourself, that is.</w:t>
      </w:r>
    </w:p>
    <w:p w14:paraId="5CB333F1" w14:textId="77777777" w:rsidR="00DC7815" w:rsidRPr="002C4968" w:rsidRDefault="00DC7815" w:rsidP="009F038D">
      <w:pPr>
        <w:rPr>
          <w:rFonts w:asciiTheme="majorHAnsi" w:hAnsiTheme="majorHAnsi"/>
        </w:rPr>
      </w:pPr>
      <w:r w:rsidRPr="002C4968">
        <w:rPr>
          <w:rFonts w:asciiTheme="majorHAnsi" w:hAnsiTheme="majorHAnsi"/>
        </w:rPr>
        <w:t>Honestly, how are you doing?</w:t>
      </w:r>
      <w:r w:rsidRPr="002C4968">
        <w:rPr>
          <w:rFonts w:asciiTheme="majorHAnsi" w:hAnsiTheme="majorHAnsi"/>
        </w:rPr>
        <w:br/>
        <w:t>Do you hate it here, or do you love it?</w:t>
      </w:r>
      <w:r w:rsidRPr="002C4968">
        <w:rPr>
          <w:rFonts w:asciiTheme="majorHAnsi" w:hAnsiTheme="majorHAnsi"/>
        </w:rPr>
        <w:br/>
        <w:t>Are you homesick?</w:t>
      </w:r>
      <w:r w:rsidRPr="002C4968">
        <w:rPr>
          <w:rFonts w:asciiTheme="majorHAnsi" w:hAnsiTheme="majorHAnsi"/>
        </w:rPr>
        <w:br/>
        <w:t>Are things getting hard?</w:t>
      </w:r>
      <w:r w:rsidRPr="002C4968">
        <w:rPr>
          <w:rFonts w:asciiTheme="majorHAnsi" w:hAnsiTheme="majorHAnsi"/>
        </w:rPr>
        <w:br/>
        <w:t>What is your temporal experience at this point? (For example: I don’t operate on dates or days of the week)</w:t>
      </w:r>
      <w:r w:rsidRPr="002C4968">
        <w:rPr>
          <w:rFonts w:asciiTheme="majorHAnsi" w:hAnsiTheme="majorHAnsi"/>
        </w:rPr>
        <w:br/>
        <w:t>Are you remembering things? Can you access images and feelings and emotions at any point in this city?</w:t>
      </w:r>
      <w:r w:rsidRPr="002C4968">
        <w:rPr>
          <w:rFonts w:asciiTheme="majorHAnsi" w:hAnsiTheme="majorHAnsi"/>
        </w:rPr>
        <w:br/>
        <w:t>Are you unable to?</w:t>
      </w:r>
      <w:r w:rsidRPr="002C4968">
        <w:rPr>
          <w:rFonts w:asciiTheme="majorHAnsi" w:hAnsiTheme="majorHAnsi"/>
        </w:rPr>
        <w:br/>
        <w:t>Are your habits changing?</w:t>
      </w:r>
      <w:r w:rsidRPr="002C4968">
        <w:rPr>
          <w:rFonts w:asciiTheme="majorHAnsi" w:hAnsiTheme="majorHAnsi"/>
        </w:rPr>
        <w:br/>
        <w:t>What is scaring you?</w:t>
      </w:r>
      <w:r w:rsidRPr="002C4968">
        <w:rPr>
          <w:rFonts w:asciiTheme="majorHAnsi" w:hAnsiTheme="majorHAnsi"/>
        </w:rPr>
        <w:br/>
        <w:t>How do you handle being alone?</w:t>
      </w:r>
      <w:r w:rsidRPr="002C4968">
        <w:rPr>
          <w:rFonts w:asciiTheme="majorHAnsi" w:hAnsiTheme="majorHAnsi"/>
        </w:rPr>
        <w:br/>
        <w:t>What could you possibly do in a strange place to truly calm down? (For example: when things get bad, I go into antique shops to assuage my anxiety)</w:t>
      </w:r>
      <w:r w:rsidRPr="002C4968">
        <w:rPr>
          <w:rFonts w:asciiTheme="majorHAnsi" w:hAnsiTheme="majorHAnsi"/>
        </w:rPr>
        <w:br/>
        <w:t>Is class stressful?</w:t>
      </w:r>
      <w:r w:rsidRPr="002C4968">
        <w:rPr>
          <w:rFonts w:asciiTheme="majorHAnsi" w:hAnsiTheme="majorHAnsi"/>
        </w:rPr>
        <w:br/>
        <w:t>What kind of thoughts are you thinking? There’s usually a pattern there.</w:t>
      </w:r>
      <w:r w:rsidRPr="002C4968">
        <w:rPr>
          <w:rFonts w:asciiTheme="majorHAnsi" w:hAnsiTheme="majorHAnsi"/>
        </w:rPr>
        <w:br/>
        <w:t>Do you miss anyone (it’s ok to not)?</w:t>
      </w:r>
    </w:p>
    <w:p w14:paraId="0F5C7448" w14:textId="77777777" w:rsidR="0057391E" w:rsidRPr="002C4968" w:rsidRDefault="0057391E" w:rsidP="009F038D">
      <w:pPr>
        <w:rPr>
          <w:rFonts w:asciiTheme="majorHAnsi" w:hAnsiTheme="majorHAnsi"/>
        </w:rPr>
      </w:pPr>
    </w:p>
    <w:p w14:paraId="0D841BF9" w14:textId="77777777" w:rsidR="0057391E" w:rsidRPr="002C4968" w:rsidRDefault="0057391E" w:rsidP="009F038D">
      <w:pPr>
        <w:rPr>
          <w:rFonts w:asciiTheme="majorHAnsi" w:hAnsiTheme="majorHAnsi"/>
        </w:rPr>
      </w:pPr>
    </w:p>
    <w:p w14:paraId="1ED9430E" w14:textId="77777777" w:rsidR="00A40ED5" w:rsidRDefault="00A40ED5">
      <w:pPr>
        <w:rPr>
          <w:rFonts w:asciiTheme="majorHAnsi" w:hAnsiTheme="majorHAnsi"/>
          <w:u w:val="single"/>
        </w:rPr>
      </w:pPr>
      <w:r>
        <w:rPr>
          <w:rFonts w:asciiTheme="majorHAnsi" w:hAnsiTheme="majorHAnsi"/>
          <w:u w:val="single"/>
        </w:rPr>
        <w:br w:type="page"/>
      </w:r>
      <w:bookmarkStart w:id="0" w:name="_GoBack"/>
      <w:bookmarkEnd w:id="0"/>
    </w:p>
    <w:p w14:paraId="72545BB0" w14:textId="572AC520" w:rsidR="00A77F84" w:rsidRPr="00A40ED5" w:rsidRDefault="00A77F84" w:rsidP="009F038D">
      <w:pPr>
        <w:rPr>
          <w:rFonts w:asciiTheme="majorHAnsi" w:hAnsiTheme="majorHAnsi"/>
          <w:u w:val="single"/>
        </w:rPr>
      </w:pPr>
      <w:r w:rsidRPr="00A40ED5">
        <w:rPr>
          <w:rFonts w:asciiTheme="majorHAnsi" w:hAnsiTheme="majorHAnsi"/>
          <w:u w:val="single"/>
        </w:rPr>
        <w:t>Week 6 Thursday:  5. Mai</w:t>
      </w:r>
      <w:r w:rsidR="00A40ED5" w:rsidRPr="00A40ED5">
        <w:rPr>
          <w:rFonts w:asciiTheme="majorHAnsi" w:hAnsiTheme="majorHAnsi"/>
          <w:u w:val="single"/>
        </w:rPr>
        <w:t xml:space="preserve"> “Your Inner Curator” or “Sit Spot 1”</w:t>
      </w:r>
    </w:p>
    <w:p w14:paraId="5F4AE472" w14:textId="77777777" w:rsidR="00A40ED5" w:rsidRPr="002C4968" w:rsidRDefault="00A40ED5" w:rsidP="009F038D">
      <w:pPr>
        <w:rPr>
          <w:rFonts w:asciiTheme="majorHAnsi" w:hAnsiTheme="majorHAnsi"/>
        </w:rPr>
      </w:pPr>
    </w:p>
    <w:p w14:paraId="294E68D9" w14:textId="537A3CA9" w:rsidR="00A77F84" w:rsidRPr="002C4968" w:rsidRDefault="00B04F9E" w:rsidP="009F038D">
      <w:pPr>
        <w:rPr>
          <w:rFonts w:asciiTheme="majorHAnsi" w:hAnsiTheme="majorHAnsi"/>
        </w:rPr>
      </w:pPr>
      <w:r w:rsidRPr="002C4968">
        <w:rPr>
          <w:rFonts w:asciiTheme="majorHAnsi" w:hAnsiTheme="majorHAnsi"/>
        </w:rPr>
        <w:t>YOUR INNER CURATOR Ian Anderson</w:t>
      </w:r>
    </w:p>
    <w:p w14:paraId="37B260A3" w14:textId="77777777" w:rsidR="00B04F9E" w:rsidRDefault="00B04F9E" w:rsidP="009F038D">
      <w:pPr>
        <w:rPr>
          <w:rFonts w:asciiTheme="majorHAnsi" w:hAnsiTheme="majorHAnsi"/>
        </w:rPr>
      </w:pPr>
      <w:r w:rsidRPr="002C4968">
        <w:rPr>
          <w:rFonts w:asciiTheme="majorHAnsi" w:hAnsiTheme="majorHAnsi"/>
        </w:rPr>
        <w:t>Get lost, or at least wander around for a while to a place you haven’t spent much time, that isn’t a well-known historical sight. Pay attention to your surroundings while you walk and look for a particular example of this clash between new and old. When you find some building or location that sticks out to you as especially pleasing or upsetting, take some pictures, walk around it, acquaint yourself with it, try to pick out a few reasons that you felt drawn to this place.</w:t>
      </w:r>
    </w:p>
    <w:p w14:paraId="2F70AD75" w14:textId="77777777" w:rsidR="00214080" w:rsidRPr="002C4968" w:rsidRDefault="00214080" w:rsidP="009F038D">
      <w:pPr>
        <w:rPr>
          <w:rFonts w:asciiTheme="majorHAnsi" w:hAnsiTheme="majorHAnsi"/>
        </w:rPr>
      </w:pPr>
    </w:p>
    <w:p w14:paraId="51322C26" w14:textId="77777777" w:rsidR="00B04F9E" w:rsidRDefault="00B04F9E" w:rsidP="009F038D">
      <w:pPr>
        <w:rPr>
          <w:rFonts w:asciiTheme="majorHAnsi" w:hAnsiTheme="majorHAnsi"/>
        </w:rPr>
      </w:pPr>
      <w:r w:rsidRPr="002C4968">
        <w:rPr>
          <w:rFonts w:asciiTheme="majorHAnsi" w:hAnsiTheme="majorHAnsi"/>
        </w:rPr>
        <w:t>Then, take your observations and write a paragraph in the style of a museum placard. Try to be mostly formal: describe your “exhibit”, and the different elements that went into it (if you care to do some research on the location, you could include the date it was created, edited, who was responsible, etc.).</w:t>
      </w:r>
    </w:p>
    <w:p w14:paraId="10BB23D2" w14:textId="77777777" w:rsidR="00214080" w:rsidRPr="002C4968" w:rsidRDefault="00214080" w:rsidP="009F038D">
      <w:pPr>
        <w:rPr>
          <w:rFonts w:asciiTheme="majorHAnsi" w:hAnsiTheme="majorHAnsi"/>
        </w:rPr>
      </w:pPr>
    </w:p>
    <w:p w14:paraId="40192313" w14:textId="0E142E7C" w:rsidR="00CB0BA4" w:rsidRPr="002C4968" w:rsidRDefault="00257D3C" w:rsidP="009F038D">
      <w:pPr>
        <w:rPr>
          <w:rFonts w:asciiTheme="majorHAnsi" w:hAnsiTheme="majorHAnsi"/>
        </w:rPr>
      </w:pPr>
      <w:r w:rsidRPr="002C4968">
        <w:rPr>
          <w:rFonts w:asciiTheme="majorHAnsi" w:hAnsiTheme="majorHAnsi"/>
        </w:rPr>
        <w:t>SIT SPOT 1</w:t>
      </w:r>
      <w:r w:rsidR="00B04F9E" w:rsidRPr="002C4968">
        <w:rPr>
          <w:rFonts w:asciiTheme="majorHAnsi" w:hAnsiTheme="majorHAnsi"/>
        </w:rPr>
        <w:t xml:space="preserve"> Ross Heymans</w:t>
      </w:r>
    </w:p>
    <w:p w14:paraId="5A978E6F" w14:textId="77777777" w:rsidR="00C527F6" w:rsidRPr="002C4968" w:rsidRDefault="00C527F6" w:rsidP="009F038D">
      <w:pPr>
        <w:rPr>
          <w:rFonts w:asciiTheme="majorHAnsi" w:hAnsiTheme="majorHAnsi"/>
        </w:rPr>
      </w:pPr>
      <w:r w:rsidRPr="002C4968">
        <w:rPr>
          <w:rFonts w:asciiTheme="majorHAnsi" w:hAnsiTheme="majorHAnsi"/>
        </w:rPr>
        <w:t xml:space="preserve">Find a spot in </w:t>
      </w:r>
      <w:proofErr w:type="spellStart"/>
      <w:r w:rsidRPr="002C4968">
        <w:rPr>
          <w:rFonts w:asciiTheme="majorHAnsi" w:hAnsiTheme="majorHAnsi"/>
        </w:rPr>
        <w:t>Tiergarten</w:t>
      </w:r>
      <w:proofErr w:type="spellEnd"/>
      <w:r w:rsidRPr="002C4968">
        <w:rPr>
          <w:rFonts w:asciiTheme="majorHAnsi" w:hAnsiTheme="majorHAnsi"/>
        </w:rPr>
        <w:t xml:space="preserve"> and sit for twenty minutes.</w:t>
      </w:r>
    </w:p>
    <w:p w14:paraId="03401D2F" w14:textId="77777777" w:rsidR="00C527F6" w:rsidRPr="002C4968" w:rsidRDefault="00C527F6" w:rsidP="009F038D">
      <w:pPr>
        <w:rPr>
          <w:rFonts w:asciiTheme="majorHAnsi" w:hAnsiTheme="majorHAnsi"/>
        </w:rPr>
      </w:pPr>
      <w:r w:rsidRPr="002C4968">
        <w:rPr>
          <w:rFonts w:asciiTheme="majorHAnsi" w:hAnsiTheme="majorHAnsi"/>
        </w:rPr>
        <w:t xml:space="preserve">After twenty minutes of uninterrupted awareness of yourself and your </w:t>
      </w:r>
      <w:proofErr w:type="spellStart"/>
      <w:r w:rsidRPr="002C4968">
        <w:rPr>
          <w:rFonts w:asciiTheme="majorHAnsi" w:hAnsiTheme="majorHAnsi"/>
        </w:rPr>
        <w:t>suroundings</w:t>
      </w:r>
      <w:proofErr w:type="spellEnd"/>
      <w:r w:rsidRPr="002C4968">
        <w:rPr>
          <w:rFonts w:asciiTheme="majorHAnsi" w:hAnsiTheme="majorHAnsi"/>
        </w:rPr>
        <w:t>, being conscious of all five of your senses, leave the garden and go to a place where you can write in solitude.</w:t>
      </w:r>
    </w:p>
    <w:p w14:paraId="4DAC33EB" w14:textId="77777777" w:rsidR="00C527F6" w:rsidRPr="002C4968" w:rsidRDefault="00C527F6" w:rsidP="009F038D">
      <w:pPr>
        <w:rPr>
          <w:rFonts w:asciiTheme="majorHAnsi" w:hAnsiTheme="majorHAnsi"/>
        </w:rPr>
      </w:pPr>
      <w:r w:rsidRPr="002C4968">
        <w:rPr>
          <w:rFonts w:asciiTheme="majorHAnsi" w:hAnsiTheme="majorHAnsi"/>
        </w:rPr>
        <w:t>Write for ten to twenty minutes about the experience of your encounter with a specific species as it relates to its place in Berlin.</w:t>
      </w:r>
    </w:p>
    <w:p w14:paraId="62509FC7" w14:textId="77777777" w:rsidR="00C527F6" w:rsidRPr="002C4968" w:rsidRDefault="00C527F6" w:rsidP="009F038D">
      <w:pPr>
        <w:rPr>
          <w:rFonts w:asciiTheme="majorHAnsi" w:hAnsiTheme="majorHAnsi"/>
        </w:rPr>
      </w:pPr>
      <w:r w:rsidRPr="002C4968">
        <w:rPr>
          <w:rFonts w:asciiTheme="majorHAnsi" w:hAnsiTheme="majorHAnsi"/>
        </w:rPr>
        <w:t>Post your findings in the comments section below.</w:t>
      </w:r>
    </w:p>
    <w:p w14:paraId="3D00660E" w14:textId="77777777" w:rsidR="00C527F6" w:rsidRPr="002C4968" w:rsidRDefault="00C527F6" w:rsidP="009F038D">
      <w:pPr>
        <w:rPr>
          <w:rFonts w:asciiTheme="majorHAnsi" w:hAnsiTheme="majorHAnsi"/>
        </w:rPr>
      </w:pPr>
    </w:p>
    <w:sectPr w:rsidR="00C527F6" w:rsidRPr="002C4968" w:rsidSect="00EF4C7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A4"/>
    <w:rsid w:val="00101092"/>
    <w:rsid w:val="00107822"/>
    <w:rsid w:val="001250DE"/>
    <w:rsid w:val="001E53CA"/>
    <w:rsid w:val="00214080"/>
    <w:rsid w:val="00251736"/>
    <w:rsid w:val="00257D3C"/>
    <w:rsid w:val="002C4968"/>
    <w:rsid w:val="0034719C"/>
    <w:rsid w:val="004216F7"/>
    <w:rsid w:val="00471E3A"/>
    <w:rsid w:val="0057391E"/>
    <w:rsid w:val="005B380E"/>
    <w:rsid w:val="006173E6"/>
    <w:rsid w:val="00904426"/>
    <w:rsid w:val="009B3E18"/>
    <w:rsid w:val="009E5719"/>
    <w:rsid w:val="009F038D"/>
    <w:rsid w:val="00A40ED5"/>
    <w:rsid w:val="00A77F84"/>
    <w:rsid w:val="00B04F9E"/>
    <w:rsid w:val="00B7258B"/>
    <w:rsid w:val="00C16952"/>
    <w:rsid w:val="00C527F6"/>
    <w:rsid w:val="00C6712A"/>
    <w:rsid w:val="00CB0BA4"/>
    <w:rsid w:val="00CC6C99"/>
    <w:rsid w:val="00DC7815"/>
    <w:rsid w:val="00E233A5"/>
    <w:rsid w:val="00E7488D"/>
    <w:rsid w:val="00EF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10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BA4"/>
    <w:pPr>
      <w:spacing w:before="100" w:beforeAutospacing="1" w:after="100" w:afterAutospacing="1"/>
    </w:pPr>
    <w:rPr>
      <w:rFonts w:ascii="Times" w:hAnsi="Times" w:cs="Times New Roman"/>
      <w:sz w:val="20"/>
      <w:szCs w:val="20"/>
    </w:rPr>
  </w:style>
  <w:style w:type="paragraph" w:customStyle="1" w:styleId="p1">
    <w:name w:val="p1"/>
    <w:basedOn w:val="Normal"/>
    <w:rsid w:val="00C527F6"/>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27F6"/>
    <w:rPr>
      <w:i/>
      <w:iCs/>
    </w:rPr>
  </w:style>
  <w:style w:type="character" w:styleId="Hyperlink">
    <w:name w:val="Hyperlink"/>
    <w:basedOn w:val="DefaultParagraphFont"/>
    <w:uiPriority w:val="99"/>
    <w:unhideWhenUsed/>
    <w:rsid w:val="00E748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BA4"/>
    <w:pPr>
      <w:spacing w:before="100" w:beforeAutospacing="1" w:after="100" w:afterAutospacing="1"/>
    </w:pPr>
    <w:rPr>
      <w:rFonts w:ascii="Times" w:hAnsi="Times" w:cs="Times New Roman"/>
      <w:sz w:val="20"/>
      <w:szCs w:val="20"/>
    </w:rPr>
  </w:style>
  <w:style w:type="paragraph" w:customStyle="1" w:styleId="p1">
    <w:name w:val="p1"/>
    <w:basedOn w:val="Normal"/>
    <w:rsid w:val="00C527F6"/>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27F6"/>
    <w:rPr>
      <w:i/>
      <w:iCs/>
    </w:rPr>
  </w:style>
  <w:style w:type="character" w:styleId="Hyperlink">
    <w:name w:val="Hyperlink"/>
    <w:basedOn w:val="DefaultParagraphFont"/>
    <w:uiPriority w:val="99"/>
    <w:unhideWhenUsed/>
    <w:rsid w:val="00E74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0281">
      <w:bodyDiv w:val="1"/>
      <w:marLeft w:val="0"/>
      <w:marRight w:val="0"/>
      <w:marTop w:val="0"/>
      <w:marBottom w:val="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
      </w:divsChild>
    </w:div>
    <w:div w:id="287977091">
      <w:bodyDiv w:val="1"/>
      <w:marLeft w:val="0"/>
      <w:marRight w:val="0"/>
      <w:marTop w:val="0"/>
      <w:marBottom w:val="0"/>
      <w:divBdr>
        <w:top w:val="none" w:sz="0" w:space="0" w:color="auto"/>
        <w:left w:val="none" w:sz="0" w:space="0" w:color="auto"/>
        <w:bottom w:val="none" w:sz="0" w:space="0" w:color="auto"/>
        <w:right w:val="none" w:sz="0" w:space="0" w:color="auto"/>
      </w:divBdr>
      <w:divsChild>
        <w:div w:id="1815682137">
          <w:marLeft w:val="0"/>
          <w:marRight w:val="0"/>
          <w:marTop w:val="0"/>
          <w:marBottom w:val="0"/>
          <w:divBdr>
            <w:top w:val="none" w:sz="0" w:space="0" w:color="auto"/>
            <w:left w:val="none" w:sz="0" w:space="0" w:color="auto"/>
            <w:bottom w:val="none" w:sz="0" w:space="0" w:color="auto"/>
            <w:right w:val="none" w:sz="0" w:space="0" w:color="auto"/>
          </w:divBdr>
        </w:div>
      </w:divsChild>
    </w:div>
    <w:div w:id="376244294">
      <w:bodyDiv w:val="1"/>
      <w:marLeft w:val="0"/>
      <w:marRight w:val="0"/>
      <w:marTop w:val="0"/>
      <w:marBottom w:val="0"/>
      <w:divBdr>
        <w:top w:val="none" w:sz="0" w:space="0" w:color="auto"/>
        <w:left w:val="none" w:sz="0" w:space="0" w:color="auto"/>
        <w:bottom w:val="none" w:sz="0" w:space="0" w:color="auto"/>
        <w:right w:val="none" w:sz="0" w:space="0" w:color="auto"/>
      </w:divBdr>
    </w:div>
    <w:div w:id="593519201">
      <w:bodyDiv w:val="1"/>
      <w:marLeft w:val="0"/>
      <w:marRight w:val="0"/>
      <w:marTop w:val="0"/>
      <w:marBottom w:val="0"/>
      <w:divBdr>
        <w:top w:val="none" w:sz="0" w:space="0" w:color="auto"/>
        <w:left w:val="none" w:sz="0" w:space="0" w:color="auto"/>
        <w:bottom w:val="none" w:sz="0" w:space="0" w:color="auto"/>
        <w:right w:val="none" w:sz="0" w:space="0" w:color="auto"/>
      </w:divBdr>
      <w:divsChild>
        <w:div w:id="1015965477">
          <w:marLeft w:val="0"/>
          <w:marRight w:val="0"/>
          <w:marTop w:val="0"/>
          <w:marBottom w:val="0"/>
          <w:divBdr>
            <w:top w:val="none" w:sz="0" w:space="0" w:color="auto"/>
            <w:left w:val="none" w:sz="0" w:space="0" w:color="auto"/>
            <w:bottom w:val="none" w:sz="0" w:space="0" w:color="auto"/>
            <w:right w:val="none" w:sz="0" w:space="0" w:color="auto"/>
          </w:divBdr>
        </w:div>
      </w:divsChild>
    </w:div>
    <w:div w:id="726220060">
      <w:bodyDiv w:val="1"/>
      <w:marLeft w:val="0"/>
      <w:marRight w:val="0"/>
      <w:marTop w:val="0"/>
      <w:marBottom w:val="0"/>
      <w:divBdr>
        <w:top w:val="none" w:sz="0" w:space="0" w:color="auto"/>
        <w:left w:val="none" w:sz="0" w:space="0" w:color="auto"/>
        <w:bottom w:val="none" w:sz="0" w:space="0" w:color="auto"/>
        <w:right w:val="none" w:sz="0" w:space="0" w:color="auto"/>
      </w:divBdr>
    </w:div>
    <w:div w:id="884676955">
      <w:bodyDiv w:val="1"/>
      <w:marLeft w:val="0"/>
      <w:marRight w:val="0"/>
      <w:marTop w:val="0"/>
      <w:marBottom w:val="0"/>
      <w:divBdr>
        <w:top w:val="none" w:sz="0" w:space="0" w:color="auto"/>
        <w:left w:val="none" w:sz="0" w:space="0" w:color="auto"/>
        <w:bottom w:val="none" w:sz="0" w:space="0" w:color="auto"/>
        <w:right w:val="none" w:sz="0" w:space="0" w:color="auto"/>
      </w:divBdr>
      <w:divsChild>
        <w:div w:id="2084064696">
          <w:marLeft w:val="0"/>
          <w:marRight w:val="0"/>
          <w:marTop w:val="0"/>
          <w:marBottom w:val="0"/>
          <w:divBdr>
            <w:top w:val="none" w:sz="0" w:space="0" w:color="auto"/>
            <w:left w:val="none" w:sz="0" w:space="0" w:color="auto"/>
            <w:bottom w:val="none" w:sz="0" w:space="0" w:color="auto"/>
            <w:right w:val="none" w:sz="0" w:space="0" w:color="auto"/>
          </w:divBdr>
        </w:div>
      </w:divsChild>
    </w:div>
    <w:div w:id="1193615392">
      <w:bodyDiv w:val="1"/>
      <w:marLeft w:val="0"/>
      <w:marRight w:val="0"/>
      <w:marTop w:val="0"/>
      <w:marBottom w:val="0"/>
      <w:divBdr>
        <w:top w:val="none" w:sz="0" w:space="0" w:color="auto"/>
        <w:left w:val="none" w:sz="0" w:space="0" w:color="auto"/>
        <w:bottom w:val="none" w:sz="0" w:space="0" w:color="auto"/>
        <w:right w:val="none" w:sz="0" w:space="0" w:color="auto"/>
      </w:divBdr>
      <w:divsChild>
        <w:div w:id="992176257">
          <w:marLeft w:val="0"/>
          <w:marRight w:val="0"/>
          <w:marTop w:val="0"/>
          <w:marBottom w:val="0"/>
          <w:divBdr>
            <w:top w:val="none" w:sz="0" w:space="0" w:color="auto"/>
            <w:left w:val="none" w:sz="0" w:space="0" w:color="auto"/>
            <w:bottom w:val="none" w:sz="0" w:space="0" w:color="auto"/>
            <w:right w:val="none" w:sz="0" w:space="0" w:color="auto"/>
          </w:divBdr>
        </w:div>
      </w:divsChild>
    </w:div>
    <w:div w:id="1482694602">
      <w:bodyDiv w:val="1"/>
      <w:marLeft w:val="0"/>
      <w:marRight w:val="0"/>
      <w:marTop w:val="0"/>
      <w:marBottom w:val="0"/>
      <w:divBdr>
        <w:top w:val="none" w:sz="0" w:space="0" w:color="auto"/>
        <w:left w:val="none" w:sz="0" w:space="0" w:color="auto"/>
        <w:bottom w:val="none" w:sz="0" w:space="0" w:color="auto"/>
        <w:right w:val="none" w:sz="0" w:space="0" w:color="auto"/>
      </w:divBdr>
      <w:divsChild>
        <w:div w:id="1060979095">
          <w:marLeft w:val="0"/>
          <w:marRight w:val="0"/>
          <w:marTop w:val="0"/>
          <w:marBottom w:val="0"/>
          <w:divBdr>
            <w:top w:val="none" w:sz="0" w:space="0" w:color="auto"/>
            <w:left w:val="none" w:sz="0" w:space="0" w:color="auto"/>
            <w:bottom w:val="none" w:sz="0" w:space="0" w:color="auto"/>
            <w:right w:val="none" w:sz="0" w:space="0" w:color="auto"/>
          </w:divBdr>
        </w:div>
      </w:divsChild>
    </w:div>
    <w:div w:id="1564482284">
      <w:bodyDiv w:val="1"/>
      <w:marLeft w:val="0"/>
      <w:marRight w:val="0"/>
      <w:marTop w:val="0"/>
      <w:marBottom w:val="0"/>
      <w:divBdr>
        <w:top w:val="none" w:sz="0" w:space="0" w:color="auto"/>
        <w:left w:val="none" w:sz="0" w:space="0" w:color="auto"/>
        <w:bottom w:val="none" w:sz="0" w:space="0" w:color="auto"/>
        <w:right w:val="none" w:sz="0" w:space="0" w:color="auto"/>
      </w:divBdr>
      <w:divsChild>
        <w:div w:id="1118523637">
          <w:marLeft w:val="0"/>
          <w:marRight w:val="0"/>
          <w:marTop w:val="0"/>
          <w:marBottom w:val="0"/>
          <w:divBdr>
            <w:top w:val="none" w:sz="0" w:space="0" w:color="auto"/>
            <w:left w:val="none" w:sz="0" w:space="0" w:color="auto"/>
            <w:bottom w:val="none" w:sz="0" w:space="0" w:color="auto"/>
            <w:right w:val="none" w:sz="0" w:space="0" w:color="auto"/>
          </w:divBdr>
        </w:div>
      </w:divsChild>
    </w:div>
    <w:div w:id="1596864497">
      <w:bodyDiv w:val="1"/>
      <w:marLeft w:val="0"/>
      <w:marRight w:val="0"/>
      <w:marTop w:val="0"/>
      <w:marBottom w:val="0"/>
      <w:divBdr>
        <w:top w:val="none" w:sz="0" w:space="0" w:color="auto"/>
        <w:left w:val="none" w:sz="0" w:space="0" w:color="auto"/>
        <w:bottom w:val="none" w:sz="0" w:space="0" w:color="auto"/>
        <w:right w:val="none" w:sz="0" w:space="0" w:color="auto"/>
      </w:divBdr>
    </w:div>
    <w:div w:id="1818643447">
      <w:bodyDiv w:val="1"/>
      <w:marLeft w:val="0"/>
      <w:marRight w:val="0"/>
      <w:marTop w:val="0"/>
      <w:marBottom w:val="0"/>
      <w:divBdr>
        <w:top w:val="none" w:sz="0" w:space="0" w:color="auto"/>
        <w:left w:val="none" w:sz="0" w:space="0" w:color="auto"/>
        <w:bottom w:val="none" w:sz="0" w:space="0" w:color="auto"/>
        <w:right w:val="none" w:sz="0" w:space="0" w:color="auto"/>
      </w:divBdr>
      <w:divsChild>
        <w:div w:id="6987042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stal.com/list/degenerate-art" TargetMode="External"/><Relationship Id="rId6" Type="http://schemas.openxmlformats.org/officeDocument/2006/relationships/hyperlink" Target="http://blogs.evergreen.edu/juls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2010</Words>
  <Characters>11460</Characters>
  <Application>Microsoft Macintosh Word</Application>
  <DocSecurity>0</DocSecurity>
  <Lines>95</Lines>
  <Paragraphs>26</Paragraphs>
  <ScaleCrop>false</ScaleCrop>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Eamon</dc:creator>
  <cp:keywords/>
  <dc:description/>
  <cp:lastModifiedBy>Kathleen Eamon</cp:lastModifiedBy>
  <cp:revision>29</cp:revision>
  <dcterms:created xsi:type="dcterms:W3CDTF">2016-04-13T13:26:00Z</dcterms:created>
  <dcterms:modified xsi:type="dcterms:W3CDTF">2016-04-13T14:43:00Z</dcterms:modified>
</cp:coreProperties>
</file>